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3E" w:rsidRDefault="00CB663E" w:rsidP="00CB663E">
      <w:pPr>
        <w:pStyle w:val="Overskrift1"/>
      </w:pPr>
      <w:bookmarkStart w:id="0" w:name="_Toc450912009"/>
      <w:bookmarkStart w:id="1" w:name="_GoBack"/>
      <w:bookmarkEnd w:id="1"/>
      <w:r>
        <w:t>Standardformularen samt beskrivelse af</w:t>
      </w:r>
      <w:r w:rsidR="00E4325B">
        <w:t xml:space="preserve"> de</w:t>
      </w:r>
      <w:r>
        <w:t xml:space="preserve"> </w:t>
      </w:r>
      <w:r w:rsidR="002E5757">
        <w:t>påkrævede</w:t>
      </w:r>
      <w:r>
        <w:t xml:space="preserve"> oply</w:t>
      </w:r>
      <w:r>
        <w:t>s</w:t>
      </w:r>
      <w:r>
        <w:t>ninger</w:t>
      </w:r>
      <w:bookmarkEnd w:id="0"/>
      <w:r>
        <w:t xml:space="preserve"> </w:t>
      </w:r>
    </w:p>
    <w:p w:rsidR="00CB663E" w:rsidRDefault="00474862" w:rsidP="00CB663E">
      <w:r>
        <w:tab/>
      </w:r>
      <w:r>
        <w:tab/>
      </w:r>
      <w:r>
        <w:tab/>
        <w:t>Bilag</w:t>
      </w:r>
    </w:p>
    <w:p w:rsidR="00CB663E" w:rsidRDefault="00CB663E" w:rsidP="00CB663E">
      <w:pPr>
        <w:pStyle w:val="apunkt"/>
        <w:numPr>
          <w:ilvl w:val="0"/>
          <w:numId w:val="0"/>
        </w:numPr>
        <w:jc w:val="center"/>
      </w:pPr>
      <w:r>
        <w:rPr>
          <w:b/>
          <w:bCs/>
        </w:rPr>
        <w:t>Skema, hvori transaktioner udført af personer med ledelsesansvar og personer med nær tilknytning til dem skal indberettes og offentliggøres</w:t>
      </w:r>
    </w:p>
    <w:p w:rsidR="00CB663E" w:rsidRPr="00CB663E" w:rsidRDefault="00CB663E" w:rsidP="00CB663E">
      <w:pPr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586" w:type="pct"/>
        <w:tblCellSpacing w:w="0" w:type="dxa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2629"/>
        <w:gridCol w:w="7295"/>
      </w:tblGrid>
      <w:tr w:rsidR="002C1AD7" w:rsidRPr="001F063B" w:rsidTr="00D67252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rPr>
                <w:b/>
                <w:bCs/>
              </w:rPr>
              <w:t>1.</w:t>
            </w:r>
            <w:r w:rsidRPr="001F063B">
              <w:t xml:space="preserve"> </w:t>
            </w:r>
          </w:p>
        </w:tc>
        <w:tc>
          <w:tcPr>
            <w:tcW w:w="45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Default="002C1AD7" w:rsidP="00D67252">
            <w:pPr>
              <w:rPr>
                <w:b/>
                <w:bCs/>
              </w:rPr>
            </w:pPr>
            <w:r w:rsidRPr="001F063B">
              <w:rPr>
                <w:b/>
                <w:bCs/>
              </w:rPr>
              <w:t>Nærmere oplysninger om personen med ledelsesansvar/personen med nær tilknytning til denne</w:t>
            </w:r>
          </w:p>
          <w:p w:rsidR="002C1AD7" w:rsidRPr="001F063B" w:rsidRDefault="002C1AD7" w:rsidP="00D67252">
            <w:r w:rsidRPr="001F063B">
              <w:t xml:space="preserve"> </w:t>
            </w:r>
          </w:p>
        </w:tc>
      </w:tr>
      <w:tr w:rsidR="002C1AD7" w:rsidRPr="001F063B" w:rsidTr="00D67252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t>a)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t>Navn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rPr>
                <w:i/>
                <w:iCs/>
              </w:rPr>
              <w:t>[For fysiske personer: fornavn og efternavn(e).]</w:t>
            </w:r>
            <w:r w:rsidRPr="001F063B">
              <w:t xml:space="preserve"> </w:t>
            </w:r>
          </w:p>
          <w:p w:rsidR="002C1AD7" w:rsidRPr="001F063B" w:rsidRDefault="002C1AD7" w:rsidP="00D67252">
            <w:r w:rsidRPr="001F063B">
              <w:rPr>
                <w:i/>
                <w:iCs/>
              </w:rPr>
              <w:t>[For juridiske personer: fulde navn og i givet fald retlig form som anført i se</w:t>
            </w:r>
            <w:r w:rsidRPr="001F063B">
              <w:rPr>
                <w:i/>
                <w:iCs/>
              </w:rPr>
              <w:t>l</w:t>
            </w:r>
            <w:r w:rsidRPr="001F063B">
              <w:rPr>
                <w:i/>
                <w:iCs/>
              </w:rPr>
              <w:t>skabsregistret.]</w:t>
            </w:r>
            <w:r w:rsidRPr="001F063B">
              <w:t xml:space="preserve"> </w:t>
            </w:r>
          </w:p>
        </w:tc>
      </w:tr>
      <w:tr w:rsidR="002C1AD7" w:rsidRPr="001F063B" w:rsidTr="00D67252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rPr>
                <w:b/>
                <w:bCs/>
              </w:rPr>
              <w:t>2.</w:t>
            </w:r>
            <w:r w:rsidRPr="001F063B">
              <w:t xml:space="preserve"> </w:t>
            </w:r>
          </w:p>
        </w:tc>
        <w:tc>
          <w:tcPr>
            <w:tcW w:w="45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Default="002C1AD7" w:rsidP="00D67252">
            <w:r w:rsidRPr="001F063B">
              <w:rPr>
                <w:b/>
                <w:bCs/>
              </w:rPr>
              <w:t>Årsag til indberetningen</w:t>
            </w:r>
            <w:r w:rsidRPr="001F063B">
              <w:t xml:space="preserve"> </w:t>
            </w:r>
          </w:p>
          <w:p w:rsidR="002C1AD7" w:rsidRPr="001F063B" w:rsidRDefault="002C1AD7" w:rsidP="006F2567">
            <w:pPr>
              <w:ind w:firstLine="1304"/>
            </w:pPr>
          </w:p>
        </w:tc>
      </w:tr>
      <w:tr w:rsidR="002C1AD7" w:rsidRPr="001F063B" w:rsidTr="00D67252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t>a)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t>Stilling/titel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rPr>
                <w:i/>
                <w:iCs/>
              </w:rPr>
              <w:t>[For personer med ledelsesansvar: angiv den stilling, som vedkommende har hos udstederen, deltageren på markedet for emissionskv</w:t>
            </w:r>
            <w:r w:rsidRPr="001F063B">
              <w:rPr>
                <w:i/>
                <w:iCs/>
              </w:rPr>
              <w:t>o</w:t>
            </w:r>
            <w:r w:rsidRPr="001F063B">
              <w:rPr>
                <w:i/>
                <w:iCs/>
              </w:rPr>
              <w:t>ter/auktionsplatformen/auktionsholderen/den auktionstilsynsførende, f.eks. CEO, CFO.]</w:t>
            </w:r>
            <w:r w:rsidRPr="001F063B">
              <w:t xml:space="preserve"> </w:t>
            </w:r>
          </w:p>
          <w:p w:rsidR="002C1AD7" w:rsidRPr="001F063B" w:rsidRDefault="002C1AD7" w:rsidP="00D67252">
            <w:r w:rsidRPr="001F063B">
              <w:rPr>
                <w:i/>
                <w:iCs/>
              </w:rPr>
              <w:t>[For personer med nær tilknytning til dem:</w:t>
            </w:r>
            <w:r w:rsidRPr="001F063B"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7055"/>
            </w:tblGrid>
            <w:tr w:rsidR="002C1AD7" w:rsidRPr="001F063B" w:rsidTr="00D672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C1AD7" w:rsidRPr="001F063B" w:rsidRDefault="002C1AD7" w:rsidP="00D67252">
                  <w:r w:rsidRPr="001F063B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C1AD7" w:rsidRPr="001F063B" w:rsidRDefault="002C1AD7" w:rsidP="00D67252">
                  <w:r w:rsidRPr="001F063B">
                    <w:rPr>
                      <w:i/>
                      <w:iCs/>
                    </w:rPr>
                    <w:t>angiv, at indberetningen vedrører en person med nær tilknytning til en pe</w:t>
                  </w:r>
                  <w:r w:rsidRPr="001F063B">
                    <w:rPr>
                      <w:i/>
                      <w:iCs/>
                    </w:rPr>
                    <w:t>r</w:t>
                  </w:r>
                  <w:r w:rsidRPr="001F063B">
                    <w:rPr>
                      <w:i/>
                      <w:iCs/>
                    </w:rPr>
                    <w:t>son med ledelsesansvar</w:t>
                  </w:r>
                  <w:r w:rsidRPr="001F063B">
                    <w:t xml:space="preserve"> </w:t>
                  </w:r>
                </w:p>
              </w:tc>
            </w:tr>
          </w:tbl>
          <w:p w:rsidR="002C1AD7" w:rsidRPr="001F063B" w:rsidRDefault="002C1AD7" w:rsidP="00D67252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7038"/>
            </w:tblGrid>
            <w:tr w:rsidR="002C1AD7" w:rsidRPr="001F063B" w:rsidTr="00D672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C1AD7" w:rsidRPr="001F063B" w:rsidRDefault="002C1AD7" w:rsidP="00D67252">
                  <w:r w:rsidRPr="001F063B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C1AD7" w:rsidRDefault="002C1AD7" w:rsidP="00D67252">
                  <w:pPr>
                    <w:rPr>
                      <w:i/>
                      <w:iCs/>
                    </w:rPr>
                  </w:pPr>
                  <w:proofErr w:type="gramStart"/>
                  <w:r w:rsidRPr="001F063B">
                    <w:rPr>
                      <w:i/>
                      <w:iCs/>
                    </w:rPr>
                    <w:t>navn på den relevante person med ledelsesansvar og dennes stilling.]</w:t>
                  </w:r>
                  <w:proofErr w:type="gramEnd"/>
                </w:p>
                <w:p w:rsidR="002C1AD7" w:rsidRPr="001F063B" w:rsidRDefault="002C1AD7" w:rsidP="00D67252">
                  <w:r w:rsidRPr="001F063B">
                    <w:t xml:space="preserve"> </w:t>
                  </w:r>
                </w:p>
              </w:tc>
            </w:tr>
          </w:tbl>
          <w:p w:rsidR="002C1AD7" w:rsidRPr="001F063B" w:rsidRDefault="002C1AD7" w:rsidP="00D67252"/>
        </w:tc>
      </w:tr>
      <w:tr w:rsidR="002C1AD7" w:rsidRPr="001F063B" w:rsidTr="00D67252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t>b)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pPr>
              <w:jc w:val="left"/>
            </w:pPr>
            <w:r w:rsidRPr="001F063B">
              <w:t>Første</w:t>
            </w:r>
            <w:r>
              <w:t xml:space="preserve"> </w:t>
            </w:r>
            <w:r w:rsidR="002E5757" w:rsidRPr="001F063B">
              <w:t>indbere</w:t>
            </w:r>
            <w:r w:rsidR="002E5757">
              <w:t>t</w:t>
            </w:r>
            <w:r w:rsidR="002E5757" w:rsidRPr="001F063B">
              <w:t>ning</w:t>
            </w:r>
            <w:r w:rsidRPr="001F063B">
              <w:t>/ændring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Default="002C1AD7" w:rsidP="00D67252">
            <w:r w:rsidRPr="001F063B">
              <w:rPr>
                <w:i/>
                <w:iCs/>
              </w:rPr>
              <w:t>[Angiv, om det drejer sig om en første indberetning eller om en ændring af tidligere indberetninger. I forbindelse med ændringer redegøres der for den fejl, der korrigeres ved denne indberetning.]</w:t>
            </w:r>
            <w:r w:rsidRPr="001F063B">
              <w:t xml:space="preserve"> </w:t>
            </w:r>
          </w:p>
          <w:p w:rsidR="002C1AD7" w:rsidRPr="001F063B" w:rsidRDefault="002C1AD7" w:rsidP="00D67252"/>
        </w:tc>
      </w:tr>
      <w:tr w:rsidR="002C1AD7" w:rsidRPr="001F063B" w:rsidTr="00D67252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rPr>
                <w:b/>
                <w:bCs/>
              </w:rPr>
              <w:t>3.</w:t>
            </w:r>
            <w:r w:rsidRPr="001F063B">
              <w:t xml:space="preserve"> </w:t>
            </w:r>
          </w:p>
        </w:tc>
        <w:tc>
          <w:tcPr>
            <w:tcW w:w="45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Default="002C1AD7" w:rsidP="00D67252">
            <w:r w:rsidRPr="001F063B">
              <w:rPr>
                <w:b/>
                <w:bCs/>
              </w:rPr>
              <w:t>Nærmere oplysninger om udstederen, deltageren på markedet for emissionskvoter, auktionspla</w:t>
            </w:r>
            <w:r w:rsidRPr="001F063B">
              <w:rPr>
                <w:b/>
                <w:bCs/>
              </w:rPr>
              <w:t>t</w:t>
            </w:r>
            <w:r w:rsidRPr="001F063B">
              <w:rPr>
                <w:b/>
                <w:bCs/>
              </w:rPr>
              <w:t>formen, auktionsholderen eller den auktionstilsynsførende</w:t>
            </w:r>
            <w:r w:rsidRPr="001F063B">
              <w:t xml:space="preserve"> </w:t>
            </w:r>
          </w:p>
          <w:p w:rsidR="002C1AD7" w:rsidRPr="001F063B" w:rsidRDefault="002C1AD7" w:rsidP="00D67252"/>
        </w:tc>
      </w:tr>
      <w:tr w:rsidR="002C1AD7" w:rsidRPr="001F063B" w:rsidTr="00D67252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t>a)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t>Navn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Default="002C1AD7" w:rsidP="00D67252">
            <w:r w:rsidRPr="001F063B">
              <w:rPr>
                <w:i/>
                <w:iCs/>
              </w:rPr>
              <w:t>[Enhedens fulde navn.]</w:t>
            </w:r>
            <w:r w:rsidRPr="001F063B">
              <w:t xml:space="preserve"> </w:t>
            </w:r>
          </w:p>
          <w:p w:rsidR="002C1AD7" w:rsidRPr="001F063B" w:rsidRDefault="002C1AD7" w:rsidP="00D67252"/>
        </w:tc>
      </w:tr>
      <w:tr w:rsidR="002C1AD7" w:rsidRPr="001F063B" w:rsidTr="00D67252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t>b)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2E5757" w:rsidRDefault="002C1AD7" w:rsidP="00D67252">
            <w:r w:rsidRPr="002E5757">
              <w:t>LEI-kode</w:t>
            </w:r>
          </w:p>
          <w:p w:rsidR="002C1AD7" w:rsidRPr="002E5757" w:rsidRDefault="002C1AD7" w:rsidP="00BB7A47"/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A47" w:rsidRPr="002E5757" w:rsidRDefault="002C1AD7" w:rsidP="00D67252">
            <w:r w:rsidRPr="002E5757">
              <w:rPr>
                <w:i/>
                <w:iCs/>
              </w:rPr>
              <w:t xml:space="preserve">[LEI-kode (Legal </w:t>
            </w:r>
            <w:proofErr w:type="spellStart"/>
            <w:r w:rsidRPr="002E5757">
              <w:rPr>
                <w:i/>
                <w:iCs/>
              </w:rPr>
              <w:t>Entity</w:t>
            </w:r>
            <w:proofErr w:type="spellEnd"/>
            <w:r w:rsidRPr="002E5757">
              <w:rPr>
                <w:i/>
                <w:iCs/>
              </w:rPr>
              <w:t xml:space="preserve"> </w:t>
            </w:r>
            <w:proofErr w:type="spellStart"/>
            <w:r w:rsidRPr="002E5757">
              <w:rPr>
                <w:i/>
                <w:iCs/>
              </w:rPr>
              <w:t>Identifier</w:t>
            </w:r>
            <w:proofErr w:type="spellEnd"/>
            <w:r w:rsidRPr="002E5757">
              <w:rPr>
                <w:i/>
                <w:iCs/>
              </w:rPr>
              <w:t xml:space="preserve">) i overensstemmelse med ISO </w:t>
            </w:r>
            <w:proofErr w:type="gramStart"/>
            <w:r w:rsidRPr="002E5757">
              <w:rPr>
                <w:i/>
                <w:iCs/>
              </w:rPr>
              <w:t>17442</w:t>
            </w:r>
            <w:proofErr w:type="gramEnd"/>
            <w:r w:rsidRPr="002E5757">
              <w:rPr>
                <w:i/>
                <w:iCs/>
              </w:rPr>
              <w:t>.]</w:t>
            </w:r>
            <w:r w:rsidRPr="002E5757">
              <w:t xml:space="preserve"> </w:t>
            </w:r>
          </w:p>
          <w:p w:rsidR="00BB7A47" w:rsidRPr="002E5757" w:rsidRDefault="00BB7A47" w:rsidP="00D67252"/>
        </w:tc>
      </w:tr>
      <w:tr w:rsidR="002C1AD7" w:rsidRPr="001F063B" w:rsidTr="00D67252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rPr>
                <w:b/>
                <w:bCs/>
              </w:rPr>
              <w:t>4.</w:t>
            </w:r>
            <w:r w:rsidRPr="001F063B">
              <w:t xml:space="preserve"> </w:t>
            </w:r>
          </w:p>
        </w:tc>
        <w:tc>
          <w:tcPr>
            <w:tcW w:w="45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Default="002C1AD7" w:rsidP="00D67252">
            <w:r w:rsidRPr="001F063B">
              <w:rPr>
                <w:b/>
                <w:bCs/>
              </w:rPr>
              <w:t>Nærmere oplysninger om transaktionen/transaktionerne: gentages for i) hver type instrument, ii) hver type transaktion, iii) hver dato og iv) hvert sted, hvor der er udført transaktioner</w:t>
            </w:r>
            <w:r w:rsidRPr="001F063B">
              <w:t xml:space="preserve"> </w:t>
            </w:r>
          </w:p>
          <w:p w:rsidR="002C1AD7" w:rsidRPr="001F063B" w:rsidRDefault="002C1AD7" w:rsidP="00D67252"/>
        </w:tc>
      </w:tr>
      <w:tr w:rsidR="002C1AD7" w:rsidRPr="001F063B" w:rsidTr="00D67252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t>a)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t>Beskrivelse af det finansie</w:t>
            </w:r>
            <w:r w:rsidRPr="001F063B">
              <w:t>l</w:t>
            </w:r>
            <w:r w:rsidRPr="001F063B">
              <w:t>le instrument, instrumentt</w:t>
            </w:r>
            <w:r w:rsidRPr="001F063B">
              <w:t>y</w:t>
            </w:r>
            <w:r w:rsidRPr="001F063B">
              <w:t>pen</w:t>
            </w:r>
          </w:p>
          <w:p w:rsidR="002C1AD7" w:rsidRPr="001F063B" w:rsidRDefault="002C1AD7" w:rsidP="00D67252">
            <w:r w:rsidRPr="001F063B">
              <w:t>Identifikationskode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6996"/>
            </w:tblGrid>
            <w:tr w:rsidR="002C1AD7" w:rsidRPr="001F063B" w:rsidTr="00D672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C1AD7" w:rsidRPr="001F063B" w:rsidRDefault="002C1AD7" w:rsidP="00D67252">
                  <w:r w:rsidRPr="001F063B">
                    <w:rPr>
                      <w:i/>
                      <w:iCs/>
                    </w:rPr>
                    <w:t>[</w:t>
                  </w:r>
                  <w:r w:rsidRPr="001F063B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C1AD7" w:rsidRPr="001F063B" w:rsidRDefault="002C1AD7" w:rsidP="00D67252">
                  <w:r w:rsidRPr="001F063B">
                    <w:rPr>
                      <w:i/>
                      <w:iCs/>
                    </w:rPr>
                    <w:t>Angiv instrumentets art:</w:t>
                  </w:r>
                  <w:r w:rsidRPr="001F063B"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6786"/>
                  </w:tblGrid>
                  <w:tr w:rsidR="002C1AD7" w:rsidRPr="001F063B" w:rsidTr="00D6725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C1AD7" w:rsidRPr="001F063B" w:rsidRDefault="002C1AD7" w:rsidP="00D67252">
                        <w:r w:rsidRPr="001F063B"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AD7" w:rsidRPr="001F063B" w:rsidRDefault="002C1AD7" w:rsidP="00D67252">
                        <w:r w:rsidRPr="001F063B">
                          <w:rPr>
                            <w:i/>
                            <w:iCs/>
                          </w:rPr>
                          <w:t>en aktie, et gældsinstrument, et derivat eller et finansielt instrument, der er knyttet til en aktie eller et gældsinstrument</w:t>
                        </w:r>
                        <w:r w:rsidRPr="001F063B">
                          <w:t xml:space="preserve"> </w:t>
                        </w:r>
                      </w:p>
                    </w:tc>
                  </w:tr>
                </w:tbl>
                <w:p w:rsidR="002C1AD7" w:rsidRPr="001F063B" w:rsidRDefault="002C1AD7" w:rsidP="00D67252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6786"/>
                  </w:tblGrid>
                  <w:tr w:rsidR="002C1AD7" w:rsidRPr="001F063B" w:rsidTr="00D6725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C1AD7" w:rsidRPr="001F063B" w:rsidRDefault="002C1AD7" w:rsidP="00D67252">
                        <w:r w:rsidRPr="001F063B"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AD7" w:rsidRPr="001F063B" w:rsidRDefault="002C1AD7" w:rsidP="00D67252">
                        <w:r w:rsidRPr="001F063B">
                          <w:rPr>
                            <w:i/>
                            <w:iCs/>
                          </w:rPr>
                          <w:t>en emissionskvote, et auktionsprodukt baseret på en emissionskvote eller et derivat, der er knyttet til en emissionskvote</w:t>
                        </w:r>
                        <w:r w:rsidRPr="001F063B">
                          <w:t xml:space="preserve"> </w:t>
                        </w:r>
                      </w:p>
                    </w:tc>
                  </w:tr>
                </w:tbl>
                <w:p w:rsidR="002C1AD7" w:rsidRPr="001F063B" w:rsidRDefault="002C1AD7" w:rsidP="00D67252"/>
              </w:tc>
            </w:tr>
          </w:tbl>
          <w:p w:rsidR="002C1AD7" w:rsidRPr="001F063B" w:rsidRDefault="002C1AD7" w:rsidP="00D67252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7055"/>
            </w:tblGrid>
            <w:tr w:rsidR="002C1AD7" w:rsidRPr="001F063B" w:rsidTr="00D672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C1AD7" w:rsidRPr="001F063B" w:rsidRDefault="002C1AD7" w:rsidP="00D67252">
                  <w:r w:rsidRPr="001F063B">
                    <w:rPr>
                      <w:i/>
                      <w:iCs/>
                    </w:rPr>
                    <w:t>—</w:t>
                  </w:r>
                  <w:r w:rsidRPr="001F063B"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2C1AD7" w:rsidRDefault="002C1AD7" w:rsidP="00D67252">
                  <w:r w:rsidRPr="001F063B">
                    <w:rPr>
                      <w:i/>
                      <w:iCs/>
                    </w:rPr>
                    <w:t>Identifikationskoden for instrumenter som defineret i Kommissionens del</w:t>
                  </w:r>
                  <w:r w:rsidRPr="001F063B">
                    <w:rPr>
                      <w:i/>
                      <w:iCs/>
                    </w:rPr>
                    <w:t>e</w:t>
                  </w:r>
                  <w:r w:rsidRPr="001F063B">
                    <w:rPr>
                      <w:i/>
                      <w:iCs/>
                    </w:rPr>
                    <w:t>gerede forordning om supplerende regler til Europa-Parlamentets og R</w:t>
                  </w:r>
                  <w:r w:rsidRPr="001F063B">
                    <w:rPr>
                      <w:i/>
                      <w:iCs/>
                    </w:rPr>
                    <w:t>å</w:t>
                  </w:r>
                  <w:r w:rsidRPr="001F063B">
                    <w:rPr>
                      <w:i/>
                      <w:iCs/>
                    </w:rPr>
                    <w:t>dets forordning (EU) nr. 600/2014 for så vidt angår reguleringsmæssige tekniske standarder for indberetning af transaktioner til kompetente my</w:t>
                  </w:r>
                  <w:r w:rsidRPr="001F063B">
                    <w:rPr>
                      <w:i/>
                      <w:iCs/>
                    </w:rPr>
                    <w:t>n</w:t>
                  </w:r>
                  <w:r w:rsidRPr="001F063B">
                    <w:rPr>
                      <w:i/>
                      <w:iCs/>
                    </w:rPr>
                    <w:lastRenderedPageBreak/>
                    <w:t>digheder vedtaget i henhold til artikel 26 i forordning (EU) nr. 600/2014.]</w:t>
                  </w:r>
                  <w:r w:rsidRPr="001F063B">
                    <w:t xml:space="preserve"> </w:t>
                  </w:r>
                </w:p>
                <w:p w:rsidR="002C1AD7" w:rsidRPr="001F063B" w:rsidRDefault="002C1AD7" w:rsidP="00D67252"/>
              </w:tc>
            </w:tr>
          </w:tbl>
          <w:p w:rsidR="002C1AD7" w:rsidRPr="001F063B" w:rsidRDefault="002C1AD7" w:rsidP="00D67252"/>
        </w:tc>
      </w:tr>
      <w:tr w:rsidR="002C1AD7" w:rsidRPr="001F063B" w:rsidTr="00D67252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lastRenderedPageBreak/>
              <w:t>b)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t>Transaktionens art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rPr>
                <w:i/>
                <w:iCs/>
              </w:rPr>
              <w:t>[Beskrivelse af transaktionstypen ved anvendelse i givet fald af den type transaktion, der er identificeret i artikel 10 i Kommissionens delegerede fo</w:t>
            </w:r>
            <w:r w:rsidRPr="001F063B">
              <w:rPr>
                <w:i/>
                <w:iCs/>
              </w:rPr>
              <w:t>r</w:t>
            </w:r>
            <w:r w:rsidRPr="001F063B">
              <w:rPr>
                <w:i/>
                <w:iCs/>
              </w:rPr>
              <w:t>ordning (EU) 2016/522</w:t>
            </w:r>
            <w:r w:rsidRPr="001F063B">
              <w:t xml:space="preserve"> </w:t>
            </w:r>
            <w:hyperlink r:id="rId10" w:anchor="ntr1-L_2016088DA.01002101-E0001" w:history="1">
              <w:r w:rsidRPr="001F063B">
                <w:rPr>
                  <w:rStyle w:val="Hyperlink"/>
                </w:rPr>
                <w:t> (</w:t>
              </w:r>
              <w:r w:rsidRPr="001F063B">
                <w:rPr>
                  <w:rStyle w:val="Hyperlink"/>
                  <w:vertAlign w:val="superscript"/>
                </w:rPr>
                <w:t>1</w:t>
              </w:r>
              <w:r w:rsidRPr="001F063B">
                <w:rPr>
                  <w:rStyle w:val="Hyperlink"/>
                </w:rPr>
                <w:t>)</w:t>
              </w:r>
            </w:hyperlink>
            <w:r>
              <w:rPr>
                <w:rStyle w:val="Fodnotehenvisning"/>
              </w:rPr>
              <w:footnoteReference w:id="2"/>
            </w:r>
            <w:r w:rsidRPr="001F063B">
              <w:t xml:space="preserve">  </w:t>
            </w:r>
            <w:r w:rsidRPr="001F063B">
              <w:rPr>
                <w:i/>
                <w:iCs/>
              </w:rPr>
              <w:t>vedtaget i henhold til artikel 19, stk. 14, i foror</w:t>
            </w:r>
            <w:r w:rsidRPr="001F063B">
              <w:rPr>
                <w:i/>
                <w:iCs/>
              </w:rPr>
              <w:t>d</w:t>
            </w:r>
            <w:r w:rsidRPr="001F063B">
              <w:rPr>
                <w:i/>
                <w:iCs/>
              </w:rPr>
              <w:t>ning (EU) nr. 596/2014, eller et bestemt eksempel som omhandlet i artikel 19, stk. 7, i forordning (EU) nr. 596/2014.</w:t>
            </w:r>
            <w:r w:rsidRPr="001F063B">
              <w:t xml:space="preserve"> </w:t>
            </w:r>
          </w:p>
          <w:p w:rsidR="002C1AD7" w:rsidRDefault="002C1AD7" w:rsidP="00D67252">
            <w:r w:rsidRPr="001F063B">
              <w:rPr>
                <w:i/>
                <w:iCs/>
              </w:rPr>
              <w:t>I henhold til artikel 19, stk. 6, litra e), i forordning (EU) nr. 596/2014 angives det, om transaktionen er knyttet til gennemførelsen af et aktieoptionsprogram]</w:t>
            </w:r>
            <w:r w:rsidRPr="001F063B">
              <w:t xml:space="preserve"> </w:t>
            </w:r>
          </w:p>
          <w:p w:rsidR="002C1AD7" w:rsidRPr="001F063B" w:rsidRDefault="002C1AD7" w:rsidP="00D67252"/>
        </w:tc>
      </w:tr>
      <w:tr w:rsidR="002C1AD7" w:rsidRPr="001F063B" w:rsidTr="00D67252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t>c)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t>Pris(er) og mængde(r)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2"/>
              <w:gridCol w:w="4297"/>
            </w:tblGrid>
            <w:tr w:rsidR="002C1AD7" w:rsidRPr="001F063B" w:rsidTr="00D6725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1AD7" w:rsidRPr="001F063B" w:rsidRDefault="002C1AD7" w:rsidP="00D67252">
                  <w:pPr>
                    <w:rPr>
                      <w:b/>
                      <w:bCs/>
                    </w:rPr>
                  </w:pPr>
                  <w:r w:rsidRPr="001F063B">
                    <w:rPr>
                      <w:b/>
                      <w:bCs/>
                    </w:rPr>
                    <w:t>Pris(er)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1AD7" w:rsidRPr="001F063B" w:rsidRDefault="002C1AD7" w:rsidP="00D67252">
                  <w:pPr>
                    <w:rPr>
                      <w:b/>
                      <w:bCs/>
                    </w:rPr>
                  </w:pPr>
                  <w:r w:rsidRPr="001F063B">
                    <w:rPr>
                      <w:b/>
                      <w:bCs/>
                    </w:rPr>
                    <w:t>Mængde(r)</w:t>
                  </w:r>
                </w:p>
              </w:tc>
            </w:tr>
            <w:tr w:rsidR="002C1AD7" w:rsidRPr="001F063B" w:rsidTr="00D6725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1AD7" w:rsidRPr="001F063B" w:rsidRDefault="002C1AD7" w:rsidP="00D67252">
                  <w:r w:rsidRPr="001F063B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C1AD7" w:rsidRPr="001F063B" w:rsidRDefault="002C1AD7" w:rsidP="00D67252">
                  <w:r w:rsidRPr="001F063B">
                    <w:t> </w:t>
                  </w:r>
                </w:p>
              </w:tc>
            </w:tr>
          </w:tbl>
          <w:p w:rsidR="002C1AD7" w:rsidRPr="001F063B" w:rsidRDefault="002C1AD7" w:rsidP="00D67252">
            <w:r w:rsidRPr="001F063B">
              <w:rPr>
                <w:i/>
                <w:iCs/>
              </w:rPr>
              <w:t>[Når der udføres mere end en enkelt transaktion af samme art (køb, salg, långivning, låntagning, …) i forbindelse med det samme finansielle instrument eller den samme emissionskvote på den samme dag og på den samme ma</w:t>
            </w:r>
            <w:r w:rsidRPr="001F063B">
              <w:rPr>
                <w:i/>
                <w:iCs/>
              </w:rPr>
              <w:t>r</w:t>
            </w:r>
            <w:r w:rsidRPr="001F063B">
              <w:rPr>
                <w:i/>
                <w:iCs/>
              </w:rPr>
              <w:t>kedsplads, indberettes disse transaktioners priser og mængder i dette felt i to kolonner som angivet ovenfor, og der indføjes så mange linjer, som der er behov for.</w:t>
            </w:r>
            <w:r w:rsidRPr="001F063B">
              <w:t xml:space="preserve"> </w:t>
            </w:r>
          </w:p>
          <w:p w:rsidR="002C1AD7" w:rsidRDefault="002C1AD7" w:rsidP="00D67252">
            <w:r w:rsidRPr="001F063B">
              <w:rPr>
                <w:i/>
                <w:iCs/>
              </w:rPr>
              <w:t>Der gøres brug af datastandarderne for pris og mængde, herunder i givet fald prisens valuta og mængdens valuta, jf. Kommissionens delegerede forordning om supplerende regler til Europa-Parlamentets og Rådets forordning (EU) nr. 600/2014 for så vidt angår reguleringsmæssige tekniske standarder for indb</w:t>
            </w:r>
            <w:r w:rsidRPr="001F063B">
              <w:rPr>
                <w:i/>
                <w:iCs/>
              </w:rPr>
              <w:t>e</w:t>
            </w:r>
            <w:r w:rsidRPr="001F063B">
              <w:rPr>
                <w:i/>
                <w:iCs/>
              </w:rPr>
              <w:t>retning af transaktioner til kompetente myndigheder vedtaget i henhold til art</w:t>
            </w:r>
            <w:r w:rsidRPr="001F063B">
              <w:rPr>
                <w:i/>
                <w:iCs/>
              </w:rPr>
              <w:t>i</w:t>
            </w:r>
            <w:r w:rsidRPr="001F063B">
              <w:rPr>
                <w:i/>
                <w:iCs/>
              </w:rPr>
              <w:t>kel 26 i forordning (EU) nr. 600/2014.]</w:t>
            </w:r>
            <w:r w:rsidRPr="001F063B">
              <w:t xml:space="preserve"> </w:t>
            </w:r>
          </w:p>
          <w:p w:rsidR="002C1AD7" w:rsidRPr="001F063B" w:rsidRDefault="002C1AD7" w:rsidP="00D67252"/>
        </w:tc>
      </w:tr>
      <w:tr w:rsidR="002C1AD7" w:rsidRPr="001F063B" w:rsidTr="00D67252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t>d)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EC6CF0">
            <w:r w:rsidRPr="001F063B">
              <w:t>Aggregerede oplysninger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344"/>
            </w:tblGrid>
            <w:tr w:rsidR="002C1AD7" w:rsidRPr="001F063B" w:rsidTr="00D672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C1AD7" w:rsidRPr="001F063B" w:rsidRDefault="002C1AD7" w:rsidP="00EC6CF0">
                  <w:r w:rsidRPr="001F063B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C1AD7" w:rsidRPr="001F063B" w:rsidRDefault="002C1AD7" w:rsidP="00EC6CF0">
                  <w:r w:rsidRPr="001F063B">
                    <w:t>Aggregeret mængde</w:t>
                  </w:r>
                </w:p>
              </w:tc>
            </w:tr>
          </w:tbl>
          <w:p w:rsidR="002C1AD7" w:rsidRPr="001F063B" w:rsidRDefault="002C1AD7" w:rsidP="00EC6CF0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1645"/>
            </w:tblGrid>
            <w:tr w:rsidR="002C1AD7" w:rsidRPr="001F063B" w:rsidTr="00D672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C1AD7" w:rsidRPr="001F063B" w:rsidRDefault="002C1AD7" w:rsidP="00EC6CF0">
                  <w:r w:rsidRPr="001F063B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C1AD7" w:rsidRPr="001F063B" w:rsidRDefault="002C1AD7" w:rsidP="00EC6CF0">
                  <w:r w:rsidRPr="001F063B">
                    <w:t>Pris</w:t>
                  </w:r>
                </w:p>
              </w:tc>
            </w:tr>
          </w:tbl>
          <w:p w:rsidR="002C1AD7" w:rsidRPr="001F063B" w:rsidRDefault="002C1AD7" w:rsidP="00D67252"/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rPr>
                <w:i/>
                <w:iCs/>
              </w:rPr>
              <w:t>[Mængderne af flere transaktioner aggregeres, hvis disse transaktioner:</w:t>
            </w:r>
            <w:r w:rsidRPr="001F063B"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7054"/>
            </w:tblGrid>
            <w:tr w:rsidR="002C1AD7" w:rsidRPr="001F063B" w:rsidTr="00D672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C1AD7" w:rsidRPr="001F063B" w:rsidRDefault="002C1AD7" w:rsidP="00D67252">
                  <w:r w:rsidRPr="001F063B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C1AD7" w:rsidRPr="001F063B" w:rsidRDefault="002C1AD7" w:rsidP="00D67252">
                  <w:r w:rsidRPr="001F063B">
                    <w:rPr>
                      <w:i/>
                      <w:iCs/>
                    </w:rPr>
                    <w:t>vedrører det samme finansielle instrument eller den samme emissionskvote</w:t>
                  </w:r>
                  <w:r w:rsidRPr="001F063B">
                    <w:t xml:space="preserve"> </w:t>
                  </w:r>
                </w:p>
              </w:tc>
            </w:tr>
          </w:tbl>
          <w:p w:rsidR="002C1AD7" w:rsidRPr="001F063B" w:rsidRDefault="002C1AD7" w:rsidP="00D67252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"/>
              <w:gridCol w:w="6357"/>
            </w:tblGrid>
            <w:tr w:rsidR="002C1AD7" w:rsidRPr="001F063B" w:rsidTr="00D672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C1AD7" w:rsidRPr="001F063B" w:rsidRDefault="002C1AD7" w:rsidP="00D67252">
                  <w:r w:rsidRPr="001F063B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C1AD7" w:rsidRPr="001F063B" w:rsidRDefault="002C1AD7" w:rsidP="00D67252">
                  <w:r w:rsidRPr="001F063B">
                    <w:rPr>
                      <w:i/>
                      <w:iCs/>
                    </w:rPr>
                    <w:t>er af samme art</w:t>
                  </w:r>
                  <w:r w:rsidRPr="001F063B">
                    <w:t xml:space="preserve"> </w:t>
                  </w:r>
                </w:p>
              </w:tc>
            </w:tr>
          </w:tbl>
          <w:p w:rsidR="002C1AD7" w:rsidRPr="001F063B" w:rsidRDefault="002C1AD7" w:rsidP="00D67252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6777"/>
            </w:tblGrid>
            <w:tr w:rsidR="002C1AD7" w:rsidRPr="001F063B" w:rsidTr="00D672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C1AD7" w:rsidRPr="001F063B" w:rsidRDefault="002C1AD7" w:rsidP="00D67252">
                  <w:r w:rsidRPr="001F063B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C1AD7" w:rsidRPr="001F063B" w:rsidRDefault="002C1AD7" w:rsidP="00D67252">
                  <w:r w:rsidRPr="001F063B">
                    <w:rPr>
                      <w:i/>
                      <w:iCs/>
                    </w:rPr>
                    <w:t>udføres på den samme dag, og</w:t>
                  </w:r>
                  <w:r w:rsidRPr="001F063B">
                    <w:t xml:space="preserve"> </w:t>
                  </w:r>
                </w:p>
              </w:tc>
            </w:tr>
          </w:tbl>
          <w:p w:rsidR="002C1AD7" w:rsidRPr="001F063B" w:rsidRDefault="002C1AD7" w:rsidP="00D67252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6863"/>
            </w:tblGrid>
            <w:tr w:rsidR="002C1AD7" w:rsidRPr="001F063B" w:rsidTr="00D672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C1AD7" w:rsidRPr="001F063B" w:rsidRDefault="002C1AD7" w:rsidP="00D67252">
                  <w:r w:rsidRPr="001F063B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C1AD7" w:rsidRPr="001F063B" w:rsidRDefault="002C1AD7" w:rsidP="00D67252">
                  <w:proofErr w:type="gramStart"/>
                  <w:r w:rsidRPr="001F063B">
                    <w:rPr>
                      <w:i/>
                      <w:iCs/>
                    </w:rPr>
                    <w:t>udføres på den samme markedsplads.</w:t>
                  </w:r>
                  <w:proofErr w:type="gramEnd"/>
                  <w:r w:rsidRPr="001F063B">
                    <w:t xml:space="preserve"> </w:t>
                  </w:r>
                </w:p>
              </w:tc>
            </w:tr>
          </w:tbl>
          <w:p w:rsidR="002C1AD7" w:rsidRPr="001F063B" w:rsidRDefault="002C1AD7" w:rsidP="00D67252">
            <w:r w:rsidRPr="001F063B">
              <w:rPr>
                <w:i/>
                <w:iCs/>
              </w:rPr>
              <w:t>Der gøres brug af datastandarden for mængde, herunder i givet fald mæn</w:t>
            </w:r>
            <w:r w:rsidRPr="001F063B">
              <w:rPr>
                <w:i/>
                <w:iCs/>
              </w:rPr>
              <w:t>g</w:t>
            </w:r>
            <w:r w:rsidRPr="001F063B">
              <w:rPr>
                <w:i/>
                <w:iCs/>
              </w:rPr>
              <w:t>dens valuta, jf. Kommissionens delegerede forordning om supplerende regler til Europa-Parlamentets og Rådets forordning (EU) nr. 600/2014 for så vidt angår reguleringsmæssige tekniske standarder for indberetning af transakti</w:t>
            </w:r>
            <w:r w:rsidRPr="001F063B">
              <w:rPr>
                <w:i/>
                <w:iCs/>
              </w:rPr>
              <w:t>o</w:t>
            </w:r>
            <w:r w:rsidRPr="001F063B">
              <w:rPr>
                <w:i/>
                <w:iCs/>
              </w:rPr>
              <w:t>ner til kompetente myndigheder vedtaget i henhold til artikel 26 i forordning (EU) nr. 600/2014.]</w:t>
            </w:r>
            <w:r w:rsidRPr="001F063B">
              <w:t xml:space="preserve"> </w:t>
            </w:r>
          </w:p>
          <w:p w:rsidR="002C1AD7" w:rsidRPr="001F063B" w:rsidRDefault="002C1AD7" w:rsidP="00D67252">
            <w:r w:rsidRPr="001F063B">
              <w:rPr>
                <w:i/>
                <w:iCs/>
              </w:rPr>
              <w:t>[Oplysninger om pris:</w:t>
            </w:r>
            <w:r w:rsidRPr="001F063B"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"/>
              <w:gridCol w:w="7048"/>
            </w:tblGrid>
            <w:tr w:rsidR="002C1AD7" w:rsidRPr="001F063B" w:rsidTr="00D672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C1AD7" w:rsidRPr="001F063B" w:rsidRDefault="002C1AD7" w:rsidP="00D67252">
                  <w:r w:rsidRPr="001F063B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C1AD7" w:rsidRPr="001F063B" w:rsidRDefault="002C1AD7" w:rsidP="00D67252">
                  <w:r w:rsidRPr="001F063B">
                    <w:rPr>
                      <w:i/>
                      <w:iCs/>
                    </w:rPr>
                    <w:t>I forbindelse med en enkelt transaktion: prisen for den enkelte transaktion</w:t>
                  </w:r>
                  <w:r w:rsidRPr="001F063B">
                    <w:t xml:space="preserve"> </w:t>
                  </w:r>
                </w:p>
              </w:tc>
            </w:tr>
          </w:tbl>
          <w:p w:rsidR="002C1AD7" w:rsidRPr="001F063B" w:rsidRDefault="002C1AD7" w:rsidP="00D67252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7055"/>
            </w:tblGrid>
            <w:tr w:rsidR="002C1AD7" w:rsidRPr="001F063B" w:rsidTr="00D6725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C1AD7" w:rsidRPr="001F063B" w:rsidRDefault="002C1AD7" w:rsidP="00D67252">
                  <w:r w:rsidRPr="001F063B"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2C1AD7" w:rsidRPr="001F063B" w:rsidRDefault="002C1AD7" w:rsidP="00D67252">
                  <w:r w:rsidRPr="001F063B">
                    <w:rPr>
                      <w:i/>
                      <w:iCs/>
                    </w:rPr>
                    <w:t>I forbindelse med aggregerede mængder af flere transaktioner: den vægt</w:t>
                  </w:r>
                  <w:r w:rsidRPr="001F063B">
                    <w:rPr>
                      <w:i/>
                      <w:iCs/>
                    </w:rPr>
                    <w:t>e</w:t>
                  </w:r>
                  <w:r w:rsidRPr="001F063B">
                    <w:rPr>
                      <w:i/>
                      <w:iCs/>
                    </w:rPr>
                    <w:t>de gennemsnitspris for de aggregerede transaktioner.</w:t>
                  </w:r>
                  <w:r w:rsidRPr="001F063B">
                    <w:t xml:space="preserve"> </w:t>
                  </w:r>
                </w:p>
              </w:tc>
            </w:tr>
          </w:tbl>
          <w:p w:rsidR="002C1AD7" w:rsidRDefault="002C1AD7" w:rsidP="00D67252">
            <w:r w:rsidRPr="001F063B">
              <w:rPr>
                <w:i/>
                <w:iCs/>
              </w:rPr>
              <w:t>Der gøres brug af datastandarden for pris, herunder i givet fald prisens valuta, jf. Kommissionens delegerede forordning om supplerende regler til Europa-</w:t>
            </w:r>
            <w:r w:rsidRPr="001F063B">
              <w:rPr>
                <w:i/>
                <w:iCs/>
              </w:rPr>
              <w:lastRenderedPageBreak/>
              <w:t>Parlamentets og Rådets forordning (EU) nr. 600/2014 for så vidt angår regul</w:t>
            </w:r>
            <w:r w:rsidRPr="001F063B">
              <w:rPr>
                <w:i/>
                <w:iCs/>
              </w:rPr>
              <w:t>e</w:t>
            </w:r>
            <w:r w:rsidRPr="001F063B">
              <w:rPr>
                <w:i/>
                <w:iCs/>
              </w:rPr>
              <w:t>ringsmæssige tekniske standarder for indberetning af transaktioner til komp</w:t>
            </w:r>
            <w:r w:rsidRPr="001F063B">
              <w:rPr>
                <w:i/>
                <w:iCs/>
              </w:rPr>
              <w:t>e</w:t>
            </w:r>
            <w:r w:rsidRPr="001F063B">
              <w:rPr>
                <w:i/>
                <w:iCs/>
              </w:rPr>
              <w:t>tente myndigheder vedtaget i henhold til artikel 26 i forordning (EU) nr. 600/2014.]</w:t>
            </w:r>
            <w:r w:rsidRPr="001F063B">
              <w:t xml:space="preserve"> </w:t>
            </w:r>
          </w:p>
          <w:p w:rsidR="002C1AD7" w:rsidRPr="001F063B" w:rsidRDefault="002C1AD7" w:rsidP="00D67252"/>
        </w:tc>
      </w:tr>
      <w:tr w:rsidR="002C1AD7" w:rsidRPr="001F063B" w:rsidTr="00D67252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lastRenderedPageBreak/>
              <w:t>e)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t>Dato for transaktionen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rPr>
                <w:i/>
                <w:iCs/>
              </w:rPr>
              <w:t>[Datoen for den bestemte dag, hvor den indberettede transaktion blev udført.</w:t>
            </w:r>
            <w:r w:rsidRPr="001F063B">
              <w:t xml:space="preserve"> </w:t>
            </w:r>
          </w:p>
          <w:p w:rsidR="002C1AD7" w:rsidRDefault="002C1AD7" w:rsidP="00D67252">
            <w:r w:rsidRPr="001F063B">
              <w:rPr>
                <w:i/>
                <w:iCs/>
              </w:rPr>
              <w:t>Anvend ISO 8601-datoformatet: ÅÅÅÅ-MM-DD, UTC-tid.]</w:t>
            </w:r>
            <w:r w:rsidRPr="001F063B">
              <w:t xml:space="preserve"> </w:t>
            </w:r>
          </w:p>
          <w:p w:rsidR="002C1AD7" w:rsidRPr="001F063B" w:rsidRDefault="002C1AD7" w:rsidP="00D67252"/>
        </w:tc>
      </w:tr>
      <w:tr w:rsidR="002C1AD7" w:rsidRPr="001F063B" w:rsidTr="00D67252">
        <w:trPr>
          <w:tblCellSpacing w:w="0" w:type="dxa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t>f)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t>Sted for transaktionen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AD7" w:rsidRPr="001F063B" w:rsidRDefault="002C1AD7" w:rsidP="00D67252">
            <w:r w:rsidRPr="001F063B">
              <w:rPr>
                <w:i/>
                <w:iCs/>
              </w:rPr>
              <w:t xml:space="preserve">[Angiv navn og kode til at identificere den i </w:t>
            </w:r>
            <w:proofErr w:type="spellStart"/>
            <w:r w:rsidRPr="001F063B">
              <w:rPr>
                <w:i/>
                <w:iCs/>
              </w:rPr>
              <w:t>MiFID</w:t>
            </w:r>
            <w:proofErr w:type="spellEnd"/>
            <w:r w:rsidRPr="001F063B">
              <w:rPr>
                <w:i/>
                <w:iCs/>
              </w:rPr>
              <w:t xml:space="preserve"> omhandlede markedsplads, den systematiske </w:t>
            </w:r>
            <w:proofErr w:type="spellStart"/>
            <w:r w:rsidRPr="001F063B">
              <w:rPr>
                <w:i/>
                <w:iCs/>
              </w:rPr>
              <w:t>internalisator</w:t>
            </w:r>
            <w:proofErr w:type="spellEnd"/>
            <w:r w:rsidRPr="001F063B">
              <w:rPr>
                <w:i/>
                <w:iCs/>
              </w:rPr>
              <w:t xml:space="preserve"> eller den organiserede handelsplatform uden for Unionen, hvor transaktionen blev udført, jf. Kommissionens delegerede forordning om supplerende regler til Europa-Parlamentets og Rådets foror</w:t>
            </w:r>
            <w:r w:rsidRPr="001F063B">
              <w:rPr>
                <w:i/>
                <w:iCs/>
              </w:rPr>
              <w:t>d</w:t>
            </w:r>
            <w:r w:rsidRPr="001F063B">
              <w:rPr>
                <w:i/>
                <w:iCs/>
              </w:rPr>
              <w:t>ning (EU) nr. 600/2014 for så vidt angår reguleringsmæssige tekniske sta</w:t>
            </w:r>
            <w:r w:rsidRPr="001F063B">
              <w:rPr>
                <w:i/>
                <w:iCs/>
              </w:rPr>
              <w:t>n</w:t>
            </w:r>
            <w:r w:rsidRPr="001F063B">
              <w:rPr>
                <w:i/>
                <w:iCs/>
              </w:rPr>
              <w:t>darder for indberetning af transaktioner til kompetente myndigheder vedtaget i henhold til artikel 26 i forordning (EU) nr. 600/2014, eller</w:t>
            </w:r>
            <w:r w:rsidRPr="001F063B">
              <w:t xml:space="preserve"> </w:t>
            </w:r>
          </w:p>
          <w:p w:rsidR="002C1AD7" w:rsidRDefault="002C1AD7" w:rsidP="00D67252">
            <w:r w:rsidRPr="001F063B">
              <w:rPr>
                <w:i/>
                <w:iCs/>
              </w:rPr>
              <w:t>»uden for en markedsplads«, hvis transaktionen ikke blev udført på ove</w:t>
            </w:r>
            <w:r w:rsidRPr="001F063B">
              <w:rPr>
                <w:i/>
                <w:iCs/>
              </w:rPr>
              <w:t>n</w:t>
            </w:r>
            <w:r w:rsidRPr="001F063B">
              <w:rPr>
                <w:i/>
                <w:iCs/>
              </w:rPr>
              <w:t>nævnte steder.]</w:t>
            </w:r>
            <w:r w:rsidRPr="001F063B">
              <w:t xml:space="preserve"> </w:t>
            </w:r>
          </w:p>
          <w:p w:rsidR="002C1AD7" w:rsidRPr="001F063B" w:rsidRDefault="002C1AD7" w:rsidP="00D67252"/>
        </w:tc>
      </w:tr>
    </w:tbl>
    <w:p w:rsidR="002C1AD7" w:rsidRPr="001F063B" w:rsidRDefault="002C1AD7" w:rsidP="002C1AD7"/>
    <w:p w:rsidR="00CB663E" w:rsidRPr="00CB663E" w:rsidRDefault="00CB663E" w:rsidP="00CB663E">
      <w:pPr>
        <w:pStyle w:val="apunkt"/>
        <w:numPr>
          <w:ilvl w:val="0"/>
          <w:numId w:val="0"/>
        </w:numPr>
      </w:pPr>
    </w:p>
    <w:sectPr w:rsidR="00CB663E" w:rsidRPr="00CB663E" w:rsidSect="00DB7E44">
      <w:headerReference w:type="default" r:id="rId11"/>
      <w:footerReference w:type="default" r:id="rId12"/>
      <w:head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52" w:rsidRDefault="00D67252" w:rsidP="002B1311">
      <w:pPr>
        <w:spacing w:line="240" w:lineRule="auto"/>
      </w:pPr>
      <w:r>
        <w:separator/>
      </w:r>
    </w:p>
  </w:endnote>
  <w:endnote w:type="continuationSeparator" w:id="0">
    <w:p w:rsidR="00D67252" w:rsidRDefault="00D67252" w:rsidP="002B1311">
      <w:pPr>
        <w:spacing w:line="240" w:lineRule="auto"/>
      </w:pPr>
      <w:r>
        <w:continuationSeparator/>
      </w:r>
    </w:p>
  </w:endnote>
  <w:endnote w:type="continuationNotice" w:id="1">
    <w:p w:rsidR="00D67252" w:rsidRDefault="00D672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3657"/>
      <w:docPartObj>
        <w:docPartGallery w:val="Page Numbers (Bottom of Page)"/>
        <w:docPartUnique/>
      </w:docPartObj>
    </w:sdtPr>
    <w:sdtEndPr/>
    <w:sdtContent>
      <w:p w:rsidR="005640E9" w:rsidRDefault="005640E9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2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40E9" w:rsidRDefault="005640E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52" w:rsidRDefault="00D67252" w:rsidP="002B1311">
      <w:pPr>
        <w:spacing w:line="240" w:lineRule="auto"/>
      </w:pPr>
      <w:r>
        <w:separator/>
      </w:r>
    </w:p>
  </w:footnote>
  <w:footnote w:type="continuationSeparator" w:id="0">
    <w:p w:rsidR="00D67252" w:rsidRDefault="00D67252" w:rsidP="002B1311">
      <w:pPr>
        <w:spacing w:line="240" w:lineRule="auto"/>
      </w:pPr>
      <w:r>
        <w:continuationSeparator/>
      </w:r>
    </w:p>
  </w:footnote>
  <w:footnote w:type="continuationNotice" w:id="1">
    <w:p w:rsidR="00D67252" w:rsidRDefault="00D67252">
      <w:pPr>
        <w:spacing w:line="240" w:lineRule="auto"/>
      </w:pPr>
    </w:p>
  </w:footnote>
  <w:footnote w:id="2">
    <w:p w:rsidR="002C1AD7" w:rsidRDefault="002C1AD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2C1AD7">
        <w:rPr>
          <w:rFonts w:ascii="Times New Roman" w:hAnsi="Times New Roman" w:cs="Times New Roman"/>
          <w:color w:val="000000"/>
          <w:sz w:val="16"/>
          <w:szCs w:val="16"/>
        </w:rPr>
        <w:t>Kommissionens delegerede forordning (EU) 2016/522 af 17. december 2015 om supplerende regler til Europa-Parlamentets og Rådets forordning (EU) nr. 596/2014 for så vidt angår en undtagelse for visse offentlige organer og centralbanker i tredjelande, indikatorerne for markedsmanipulation, tærsklerne for offentliggørelse af viden, den kompetente myndighed for underretninger om udsættelse, tilladelse til handel i lukkede perioder og typer af anmeldelsespligtige transaktioner udført af ledende medarbejdere (Se side 1 i denne EUT).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E9" w:rsidRDefault="005640E9">
    <w:pPr>
      <w:pStyle w:val="Sidehoved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E9" w:rsidRDefault="005640E9">
    <w:pPr>
      <w:pStyle w:val="Sidehoved"/>
    </w:pPr>
    <w:r>
      <w:tab/>
    </w:r>
    <w:r>
      <w:tab/>
    </w:r>
    <w:r w:rsidRPr="00DB7E44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ADE08A8" wp14:editId="72FEE98C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574" cy="50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3FAB">
      <w:t>17</w:t>
    </w:r>
    <w:r>
      <w:t>. maj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—"/>
      <w:lvlJc w:val="left"/>
      <w:pPr>
        <w:ind w:left="364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980" w:hanging="281"/>
      </w:pPr>
    </w:lvl>
    <w:lvl w:ilvl="2">
      <w:numFmt w:val="bullet"/>
      <w:lvlText w:val="•"/>
      <w:lvlJc w:val="left"/>
      <w:pPr>
        <w:ind w:left="1596" w:hanging="281"/>
      </w:pPr>
    </w:lvl>
    <w:lvl w:ilvl="3">
      <w:numFmt w:val="bullet"/>
      <w:lvlText w:val="•"/>
      <w:lvlJc w:val="left"/>
      <w:pPr>
        <w:ind w:left="2212" w:hanging="281"/>
      </w:pPr>
    </w:lvl>
    <w:lvl w:ilvl="4">
      <w:numFmt w:val="bullet"/>
      <w:lvlText w:val="•"/>
      <w:lvlJc w:val="left"/>
      <w:pPr>
        <w:ind w:left="2828" w:hanging="281"/>
      </w:pPr>
    </w:lvl>
    <w:lvl w:ilvl="5">
      <w:numFmt w:val="bullet"/>
      <w:lvlText w:val="•"/>
      <w:lvlJc w:val="left"/>
      <w:pPr>
        <w:ind w:left="3444" w:hanging="281"/>
      </w:pPr>
    </w:lvl>
    <w:lvl w:ilvl="6">
      <w:numFmt w:val="bullet"/>
      <w:lvlText w:val="•"/>
      <w:lvlJc w:val="left"/>
      <w:pPr>
        <w:ind w:left="4060" w:hanging="281"/>
      </w:pPr>
    </w:lvl>
    <w:lvl w:ilvl="7">
      <w:numFmt w:val="bullet"/>
      <w:lvlText w:val="•"/>
      <w:lvlJc w:val="left"/>
      <w:pPr>
        <w:ind w:left="4676" w:hanging="281"/>
      </w:pPr>
    </w:lvl>
    <w:lvl w:ilvl="8">
      <w:numFmt w:val="bullet"/>
      <w:lvlText w:val="•"/>
      <w:lvlJc w:val="left"/>
      <w:pPr>
        <w:ind w:left="5292" w:hanging="281"/>
      </w:pPr>
    </w:lvl>
  </w:abstractNum>
  <w:abstractNum w:abstractNumId="1">
    <w:nsid w:val="00000403"/>
    <w:multiLevelType w:val="multilevel"/>
    <w:tmpl w:val="00000886"/>
    <w:lvl w:ilvl="0">
      <w:numFmt w:val="bullet"/>
      <w:lvlText w:val="—"/>
      <w:lvlJc w:val="left"/>
      <w:pPr>
        <w:ind w:left="723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1303" w:hanging="281"/>
      </w:pPr>
    </w:lvl>
    <w:lvl w:ilvl="2">
      <w:numFmt w:val="bullet"/>
      <w:lvlText w:val="•"/>
      <w:lvlJc w:val="left"/>
      <w:pPr>
        <w:ind w:left="1883" w:hanging="281"/>
      </w:pPr>
    </w:lvl>
    <w:lvl w:ilvl="3">
      <w:numFmt w:val="bullet"/>
      <w:lvlText w:val="•"/>
      <w:lvlJc w:val="left"/>
      <w:pPr>
        <w:ind w:left="2463" w:hanging="281"/>
      </w:pPr>
    </w:lvl>
    <w:lvl w:ilvl="4">
      <w:numFmt w:val="bullet"/>
      <w:lvlText w:val="•"/>
      <w:lvlJc w:val="left"/>
      <w:pPr>
        <w:ind w:left="3043" w:hanging="281"/>
      </w:pPr>
    </w:lvl>
    <w:lvl w:ilvl="5">
      <w:numFmt w:val="bullet"/>
      <w:lvlText w:val="•"/>
      <w:lvlJc w:val="left"/>
      <w:pPr>
        <w:ind w:left="3623" w:hanging="281"/>
      </w:pPr>
    </w:lvl>
    <w:lvl w:ilvl="6">
      <w:numFmt w:val="bullet"/>
      <w:lvlText w:val="•"/>
      <w:lvlJc w:val="left"/>
      <w:pPr>
        <w:ind w:left="4203" w:hanging="281"/>
      </w:pPr>
    </w:lvl>
    <w:lvl w:ilvl="7">
      <w:numFmt w:val="bullet"/>
      <w:lvlText w:val="•"/>
      <w:lvlJc w:val="left"/>
      <w:pPr>
        <w:ind w:left="4783" w:hanging="281"/>
      </w:pPr>
    </w:lvl>
    <w:lvl w:ilvl="8">
      <w:numFmt w:val="bullet"/>
      <w:lvlText w:val="•"/>
      <w:lvlJc w:val="left"/>
      <w:pPr>
        <w:ind w:left="5363" w:hanging="281"/>
      </w:pPr>
    </w:lvl>
  </w:abstractNum>
  <w:abstractNum w:abstractNumId="2">
    <w:nsid w:val="005E32AA"/>
    <w:multiLevelType w:val="hybridMultilevel"/>
    <w:tmpl w:val="C88881F2"/>
    <w:lvl w:ilvl="0" w:tplc="A75C241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034E6C9F"/>
    <w:multiLevelType w:val="hybridMultilevel"/>
    <w:tmpl w:val="EC96D3A2"/>
    <w:lvl w:ilvl="0" w:tplc="586ED0A6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03B86A61"/>
    <w:multiLevelType w:val="hybridMultilevel"/>
    <w:tmpl w:val="952435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E4041"/>
    <w:multiLevelType w:val="hybridMultilevel"/>
    <w:tmpl w:val="EE88585A"/>
    <w:lvl w:ilvl="0" w:tplc="6170A46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>
    <w:nsid w:val="06447C40"/>
    <w:multiLevelType w:val="hybridMultilevel"/>
    <w:tmpl w:val="08C2612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00CE6"/>
    <w:multiLevelType w:val="hybridMultilevel"/>
    <w:tmpl w:val="FC62DB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877B7"/>
    <w:multiLevelType w:val="hybridMultilevel"/>
    <w:tmpl w:val="11320B0C"/>
    <w:lvl w:ilvl="0" w:tplc="344817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6222B"/>
    <w:multiLevelType w:val="hybridMultilevel"/>
    <w:tmpl w:val="0F7421DC"/>
    <w:lvl w:ilvl="0" w:tplc="F91C6124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>
    <w:nsid w:val="139F621B"/>
    <w:multiLevelType w:val="hybridMultilevel"/>
    <w:tmpl w:val="F4061D0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>
    <w:nsid w:val="16131407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678FA"/>
    <w:multiLevelType w:val="hybridMultilevel"/>
    <w:tmpl w:val="D1461A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A0BEF"/>
    <w:multiLevelType w:val="hybridMultilevel"/>
    <w:tmpl w:val="D9A87FDE"/>
    <w:lvl w:ilvl="0" w:tplc="77C2D4F2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4">
    <w:nsid w:val="28074E06"/>
    <w:multiLevelType w:val="hybridMultilevel"/>
    <w:tmpl w:val="346429EA"/>
    <w:lvl w:ilvl="0" w:tplc="04060011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>
    <w:nsid w:val="29986E87"/>
    <w:multiLevelType w:val="hybridMultilevel"/>
    <w:tmpl w:val="1ABE38F0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>
    <w:nsid w:val="30D756D4"/>
    <w:multiLevelType w:val="hybridMultilevel"/>
    <w:tmpl w:val="D8863CD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85B52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2700D"/>
    <w:multiLevelType w:val="hybridMultilevel"/>
    <w:tmpl w:val="407A03D0"/>
    <w:lvl w:ilvl="0" w:tplc="6BF4F338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>
    <w:nsid w:val="377F46BD"/>
    <w:multiLevelType w:val="hybridMultilevel"/>
    <w:tmpl w:val="1D50005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4571C7"/>
    <w:multiLevelType w:val="hybridMultilevel"/>
    <w:tmpl w:val="35E2771C"/>
    <w:lvl w:ilvl="0" w:tplc="775EC4B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>
    <w:nsid w:val="41301F61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B7F21"/>
    <w:multiLevelType w:val="hybridMultilevel"/>
    <w:tmpl w:val="5D7484F8"/>
    <w:lvl w:ilvl="0" w:tplc="CF6CE46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3">
    <w:nsid w:val="45836A04"/>
    <w:multiLevelType w:val="hybridMultilevel"/>
    <w:tmpl w:val="DD8CD61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4">
    <w:nsid w:val="46E44A64"/>
    <w:multiLevelType w:val="hybridMultilevel"/>
    <w:tmpl w:val="8B68B064"/>
    <w:lvl w:ilvl="0" w:tplc="AE6E3550">
      <w:start w:val="7"/>
      <w:numFmt w:val="bullet"/>
      <w:lvlText w:val="-"/>
      <w:lvlJc w:val="left"/>
      <w:pPr>
        <w:ind w:left="444" w:hanging="360"/>
      </w:pPr>
      <w:rPr>
        <w:rFonts w:ascii="Cambria" w:eastAsiaTheme="minorHAnsi" w:hAnsi="Cambria" w:cs="Cambria" w:hint="default"/>
      </w:rPr>
    </w:lvl>
    <w:lvl w:ilvl="1" w:tplc="0406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5">
    <w:nsid w:val="48A220E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DFC0C0A"/>
    <w:multiLevelType w:val="hybridMultilevel"/>
    <w:tmpl w:val="DD9659DE"/>
    <w:lvl w:ilvl="0" w:tplc="356CBE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A7DCA"/>
    <w:multiLevelType w:val="hybridMultilevel"/>
    <w:tmpl w:val="A4C23380"/>
    <w:lvl w:ilvl="0" w:tplc="28162BE0">
      <w:start w:val="1"/>
      <w:numFmt w:val="lowerRoman"/>
      <w:lvlText w:val="%1)"/>
      <w:lvlJc w:val="left"/>
      <w:pPr>
        <w:ind w:left="1080" w:hanging="720"/>
      </w:pPr>
      <w:rPr>
        <w:rFonts w:ascii="EUAlbertina" w:hAnsi="EUAlbertina" w:cs="EUAlbertina" w:hint="default"/>
        <w:color w:val="19161B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E5F50"/>
    <w:multiLevelType w:val="hybridMultilevel"/>
    <w:tmpl w:val="F4A4CDFA"/>
    <w:lvl w:ilvl="0" w:tplc="BF7A3CA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915" w:hanging="360"/>
      </w:pPr>
    </w:lvl>
    <w:lvl w:ilvl="2" w:tplc="0406001B" w:tentative="1">
      <w:start w:val="1"/>
      <w:numFmt w:val="lowerRoman"/>
      <w:lvlText w:val="%3."/>
      <w:lvlJc w:val="right"/>
      <w:pPr>
        <w:ind w:left="4635" w:hanging="180"/>
      </w:pPr>
    </w:lvl>
    <w:lvl w:ilvl="3" w:tplc="0406000F" w:tentative="1">
      <w:start w:val="1"/>
      <w:numFmt w:val="decimal"/>
      <w:lvlText w:val="%4."/>
      <w:lvlJc w:val="left"/>
      <w:pPr>
        <w:ind w:left="5355" w:hanging="360"/>
      </w:pPr>
    </w:lvl>
    <w:lvl w:ilvl="4" w:tplc="04060019" w:tentative="1">
      <w:start w:val="1"/>
      <w:numFmt w:val="lowerLetter"/>
      <w:lvlText w:val="%5."/>
      <w:lvlJc w:val="left"/>
      <w:pPr>
        <w:ind w:left="6075" w:hanging="360"/>
      </w:pPr>
    </w:lvl>
    <w:lvl w:ilvl="5" w:tplc="0406001B" w:tentative="1">
      <w:start w:val="1"/>
      <w:numFmt w:val="lowerRoman"/>
      <w:lvlText w:val="%6."/>
      <w:lvlJc w:val="right"/>
      <w:pPr>
        <w:ind w:left="6795" w:hanging="180"/>
      </w:pPr>
    </w:lvl>
    <w:lvl w:ilvl="6" w:tplc="0406000F" w:tentative="1">
      <w:start w:val="1"/>
      <w:numFmt w:val="decimal"/>
      <w:lvlText w:val="%7."/>
      <w:lvlJc w:val="left"/>
      <w:pPr>
        <w:ind w:left="7515" w:hanging="360"/>
      </w:pPr>
    </w:lvl>
    <w:lvl w:ilvl="7" w:tplc="04060019" w:tentative="1">
      <w:start w:val="1"/>
      <w:numFmt w:val="lowerLetter"/>
      <w:lvlText w:val="%8."/>
      <w:lvlJc w:val="left"/>
      <w:pPr>
        <w:ind w:left="8235" w:hanging="360"/>
      </w:pPr>
    </w:lvl>
    <w:lvl w:ilvl="8" w:tplc="040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9">
    <w:nsid w:val="563749DA"/>
    <w:multiLevelType w:val="hybridMultilevel"/>
    <w:tmpl w:val="6FD6ECA6"/>
    <w:lvl w:ilvl="0" w:tplc="E968D5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0">
    <w:nsid w:val="572619EE"/>
    <w:multiLevelType w:val="hybridMultilevel"/>
    <w:tmpl w:val="0B0AD260"/>
    <w:lvl w:ilvl="0" w:tplc="53F8E89A">
      <w:start w:val="1"/>
      <w:numFmt w:val="decimal"/>
      <w:lvlText w:val="%1."/>
      <w:lvlJc w:val="left"/>
      <w:pPr>
        <w:ind w:left="2968" w:hanging="360"/>
      </w:pPr>
      <w:rPr>
        <w:rFonts w:ascii="Arial" w:eastAsiaTheme="minorHAnsi" w:hAnsi="Arial" w:cstheme="minorBidi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1">
    <w:nsid w:val="5A693F4C"/>
    <w:multiLevelType w:val="hybridMultilevel"/>
    <w:tmpl w:val="77209F5C"/>
    <w:lvl w:ilvl="0" w:tplc="B72C9200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2">
    <w:nsid w:val="5C8828A9"/>
    <w:multiLevelType w:val="hybridMultilevel"/>
    <w:tmpl w:val="69266B1E"/>
    <w:lvl w:ilvl="0" w:tplc="724E8BD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3">
    <w:nsid w:val="5D4A3874"/>
    <w:multiLevelType w:val="hybridMultilevel"/>
    <w:tmpl w:val="46EE739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41AAB"/>
    <w:multiLevelType w:val="hybridMultilevel"/>
    <w:tmpl w:val="81422E38"/>
    <w:lvl w:ilvl="0" w:tplc="64988C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5">
    <w:nsid w:val="6A6B4972"/>
    <w:multiLevelType w:val="hybridMultilevel"/>
    <w:tmpl w:val="BC826312"/>
    <w:lvl w:ilvl="0" w:tplc="143ED3DA">
      <w:start w:val="1"/>
      <w:numFmt w:val="lowerLetter"/>
      <w:pStyle w:val="apunkt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6">
    <w:nsid w:val="7340358A"/>
    <w:multiLevelType w:val="hybridMultilevel"/>
    <w:tmpl w:val="214E300C"/>
    <w:lvl w:ilvl="0" w:tplc="5F4A27C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7">
    <w:nsid w:val="77083463"/>
    <w:multiLevelType w:val="hybridMultilevel"/>
    <w:tmpl w:val="86A4A3B4"/>
    <w:lvl w:ilvl="0" w:tplc="79D66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E2A17"/>
    <w:multiLevelType w:val="hybridMultilevel"/>
    <w:tmpl w:val="434620B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E2326"/>
    <w:multiLevelType w:val="hybridMultilevel"/>
    <w:tmpl w:val="21169BEE"/>
    <w:lvl w:ilvl="0" w:tplc="47DE5F52">
      <w:start w:val="7"/>
      <w:numFmt w:val="bullet"/>
      <w:lvlText w:val="-"/>
      <w:lvlJc w:val="left"/>
      <w:pPr>
        <w:ind w:left="443" w:hanging="360"/>
      </w:pPr>
      <w:rPr>
        <w:rFonts w:ascii="PMingLiU" w:eastAsia="PMingLiU" w:hAnsi="PMingLiU" w:cs="PMingLiU" w:hint="eastAsia"/>
      </w:rPr>
    </w:lvl>
    <w:lvl w:ilvl="1" w:tplc="0406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40">
    <w:nsid w:val="7EE56128"/>
    <w:multiLevelType w:val="hybridMultilevel"/>
    <w:tmpl w:val="327082CC"/>
    <w:lvl w:ilvl="0" w:tplc="F5127D16">
      <w:start w:val="5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30"/>
  </w:num>
  <w:num w:numId="5">
    <w:abstractNumId w:val="20"/>
  </w:num>
  <w:num w:numId="6">
    <w:abstractNumId w:val="14"/>
  </w:num>
  <w:num w:numId="7">
    <w:abstractNumId w:val="13"/>
  </w:num>
  <w:num w:numId="8">
    <w:abstractNumId w:val="18"/>
  </w:num>
  <w:num w:numId="9">
    <w:abstractNumId w:val="40"/>
  </w:num>
  <w:num w:numId="10">
    <w:abstractNumId w:val="29"/>
  </w:num>
  <w:num w:numId="11">
    <w:abstractNumId w:val="22"/>
  </w:num>
  <w:num w:numId="12">
    <w:abstractNumId w:val="2"/>
  </w:num>
  <w:num w:numId="13">
    <w:abstractNumId w:val="16"/>
  </w:num>
  <w:num w:numId="14">
    <w:abstractNumId w:val="31"/>
  </w:num>
  <w:num w:numId="15">
    <w:abstractNumId w:val="36"/>
  </w:num>
  <w:num w:numId="16">
    <w:abstractNumId w:val="9"/>
  </w:num>
  <w:num w:numId="17">
    <w:abstractNumId w:val="26"/>
  </w:num>
  <w:num w:numId="18">
    <w:abstractNumId w:val="5"/>
  </w:num>
  <w:num w:numId="19">
    <w:abstractNumId w:val="34"/>
  </w:num>
  <w:num w:numId="20">
    <w:abstractNumId w:val="32"/>
  </w:num>
  <w:num w:numId="21">
    <w:abstractNumId w:val="3"/>
  </w:num>
  <w:num w:numId="22">
    <w:abstractNumId w:val="33"/>
  </w:num>
  <w:num w:numId="23">
    <w:abstractNumId w:val="15"/>
  </w:num>
  <w:num w:numId="24">
    <w:abstractNumId w:val="8"/>
  </w:num>
  <w:num w:numId="25">
    <w:abstractNumId w:val="37"/>
  </w:num>
  <w:num w:numId="26">
    <w:abstractNumId w:val="6"/>
  </w:num>
  <w:num w:numId="27">
    <w:abstractNumId w:val="25"/>
  </w:num>
  <w:num w:numId="28">
    <w:abstractNumId w:val="19"/>
  </w:num>
  <w:num w:numId="29">
    <w:abstractNumId w:val="4"/>
  </w:num>
  <w:num w:numId="30">
    <w:abstractNumId w:val="35"/>
  </w:num>
  <w:num w:numId="31">
    <w:abstractNumId w:val="10"/>
  </w:num>
  <w:num w:numId="32">
    <w:abstractNumId w:val="23"/>
  </w:num>
  <w:num w:numId="33">
    <w:abstractNumId w:val="38"/>
  </w:num>
  <w:num w:numId="34">
    <w:abstractNumId w:val="12"/>
  </w:num>
  <w:num w:numId="35">
    <w:abstractNumId w:val="27"/>
  </w:num>
  <w:num w:numId="36">
    <w:abstractNumId w:val="1"/>
  </w:num>
  <w:num w:numId="37">
    <w:abstractNumId w:val="0"/>
  </w:num>
  <w:num w:numId="38">
    <w:abstractNumId w:val="24"/>
  </w:num>
  <w:num w:numId="39">
    <w:abstractNumId w:val="39"/>
  </w:num>
  <w:num w:numId="40">
    <w:abstractNumId w:val="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drawingGridHorizontalSpacing w:val="105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docVars>
    <w:docVar w:name="_AMO_XmlVersion" w:val="Empty"/>
  </w:docVars>
  <w:rsids>
    <w:rsidRoot w:val="005668E9"/>
    <w:rsid w:val="000064DF"/>
    <w:rsid w:val="00007844"/>
    <w:rsid w:val="000121B9"/>
    <w:rsid w:val="0001734B"/>
    <w:rsid w:val="000231EE"/>
    <w:rsid w:val="00023387"/>
    <w:rsid w:val="00027C94"/>
    <w:rsid w:val="00045F62"/>
    <w:rsid w:val="00050F1D"/>
    <w:rsid w:val="00052A15"/>
    <w:rsid w:val="000550E7"/>
    <w:rsid w:val="000566E6"/>
    <w:rsid w:val="00061655"/>
    <w:rsid w:val="00061E7E"/>
    <w:rsid w:val="00062D4F"/>
    <w:rsid w:val="00065905"/>
    <w:rsid w:val="00066092"/>
    <w:rsid w:val="00080633"/>
    <w:rsid w:val="00085980"/>
    <w:rsid w:val="000975C0"/>
    <w:rsid w:val="000B0A49"/>
    <w:rsid w:val="000B2BBE"/>
    <w:rsid w:val="000B2C56"/>
    <w:rsid w:val="000B4B20"/>
    <w:rsid w:val="000B5CD3"/>
    <w:rsid w:val="000B67BE"/>
    <w:rsid w:val="000C72E5"/>
    <w:rsid w:val="000D028B"/>
    <w:rsid w:val="000D2B07"/>
    <w:rsid w:val="000D35F6"/>
    <w:rsid w:val="000E6586"/>
    <w:rsid w:val="0011037D"/>
    <w:rsid w:val="00113170"/>
    <w:rsid w:val="00114ABE"/>
    <w:rsid w:val="00120777"/>
    <w:rsid w:val="00123FAB"/>
    <w:rsid w:val="00134D0C"/>
    <w:rsid w:val="00137DCF"/>
    <w:rsid w:val="00144512"/>
    <w:rsid w:val="00155153"/>
    <w:rsid w:val="001612D7"/>
    <w:rsid w:val="00161730"/>
    <w:rsid w:val="00162184"/>
    <w:rsid w:val="00175305"/>
    <w:rsid w:val="00180E89"/>
    <w:rsid w:val="0018236E"/>
    <w:rsid w:val="001929C9"/>
    <w:rsid w:val="001935B9"/>
    <w:rsid w:val="001938F5"/>
    <w:rsid w:val="00193FF3"/>
    <w:rsid w:val="00194870"/>
    <w:rsid w:val="00194D53"/>
    <w:rsid w:val="001A1A14"/>
    <w:rsid w:val="001B33B9"/>
    <w:rsid w:val="001B3834"/>
    <w:rsid w:val="001B39AF"/>
    <w:rsid w:val="001B4EBF"/>
    <w:rsid w:val="001B637F"/>
    <w:rsid w:val="001B712A"/>
    <w:rsid w:val="001B7A3F"/>
    <w:rsid w:val="001C507F"/>
    <w:rsid w:val="001D214A"/>
    <w:rsid w:val="001D7608"/>
    <w:rsid w:val="001E0385"/>
    <w:rsid w:val="001E398B"/>
    <w:rsid w:val="001E5DDA"/>
    <w:rsid w:val="001E7C0D"/>
    <w:rsid w:val="001F3491"/>
    <w:rsid w:val="00205C9B"/>
    <w:rsid w:val="00206F83"/>
    <w:rsid w:val="0021139C"/>
    <w:rsid w:val="0021355C"/>
    <w:rsid w:val="00226860"/>
    <w:rsid w:val="0022763C"/>
    <w:rsid w:val="00241082"/>
    <w:rsid w:val="00252AC3"/>
    <w:rsid w:val="002570CA"/>
    <w:rsid w:val="002572ED"/>
    <w:rsid w:val="00266D8B"/>
    <w:rsid w:val="00277749"/>
    <w:rsid w:val="00293F45"/>
    <w:rsid w:val="002963C7"/>
    <w:rsid w:val="002A77D9"/>
    <w:rsid w:val="002B02DE"/>
    <w:rsid w:val="002B05B0"/>
    <w:rsid w:val="002B1311"/>
    <w:rsid w:val="002C07C6"/>
    <w:rsid w:val="002C1AD7"/>
    <w:rsid w:val="002C3D9E"/>
    <w:rsid w:val="002C5201"/>
    <w:rsid w:val="002D0DBC"/>
    <w:rsid w:val="002D4BF7"/>
    <w:rsid w:val="002D75B1"/>
    <w:rsid w:val="002E5757"/>
    <w:rsid w:val="002E74FA"/>
    <w:rsid w:val="002E7CE9"/>
    <w:rsid w:val="002F46C6"/>
    <w:rsid w:val="002F500F"/>
    <w:rsid w:val="0030277B"/>
    <w:rsid w:val="00304456"/>
    <w:rsid w:val="00304FAC"/>
    <w:rsid w:val="003072B1"/>
    <w:rsid w:val="00314BA5"/>
    <w:rsid w:val="00321DFB"/>
    <w:rsid w:val="0032693B"/>
    <w:rsid w:val="00330814"/>
    <w:rsid w:val="00331D92"/>
    <w:rsid w:val="00334E9D"/>
    <w:rsid w:val="00342917"/>
    <w:rsid w:val="00355095"/>
    <w:rsid w:val="00361421"/>
    <w:rsid w:val="003723FB"/>
    <w:rsid w:val="00387A14"/>
    <w:rsid w:val="00391E5C"/>
    <w:rsid w:val="00396C84"/>
    <w:rsid w:val="003A2C8C"/>
    <w:rsid w:val="003A4BCE"/>
    <w:rsid w:val="003A6D92"/>
    <w:rsid w:val="003A6DF5"/>
    <w:rsid w:val="003C08B3"/>
    <w:rsid w:val="003D129B"/>
    <w:rsid w:val="003D51DF"/>
    <w:rsid w:val="003E466F"/>
    <w:rsid w:val="003F67FF"/>
    <w:rsid w:val="00400576"/>
    <w:rsid w:val="00400BE5"/>
    <w:rsid w:val="004049CB"/>
    <w:rsid w:val="00414397"/>
    <w:rsid w:val="004144B1"/>
    <w:rsid w:val="00425827"/>
    <w:rsid w:val="004301FE"/>
    <w:rsid w:val="00431773"/>
    <w:rsid w:val="00436ACA"/>
    <w:rsid w:val="0044154F"/>
    <w:rsid w:val="004425A7"/>
    <w:rsid w:val="00463129"/>
    <w:rsid w:val="0046372C"/>
    <w:rsid w:val="00463AFB"/>
    <w:rsid w:val="00467D25"/>
    <w:rsid w:val="00473546"/>
    <w:rsid w:val="00474862"/>
    <w:rsid w:val="00475A4A"/>
    <w:rsid w:val="004900D5"/>
    <w:rsid w:val="00491362"/>
    <w:rsid w:val="004B2C34"/>
    <w:rsid w:val="004B4E29"/>
    <w:rsid w:val="004B53BA"/>
    <w:rsid w:val="004B5E8E"/>
    <w:rsid w:val="004C07CB"/>
    <w:rsid w:val="004C2EE9"/>
    <w:rsid w:val="004D73A9"/>
    <w:rsid w:val="004E4FCB"/>
    <w:rsid w:val="004E5DBD"/>
    <w:rsid w:val="004F031E"/>
    <w:rsid w:val="004F286C"/>
    <w:rsid w:val="004F666E"/>
    <w:rsid w:val="004F7424"/>
    <w:rsid w:val="00501BD6"/>
    <w:rsid w:val="005046B7"/>
    <w:rsid w:val="005058FF"/>
    <w:rsid w:val="0053668E"/>
    <w:rsid w:val="00550F72"/>
    <w:rsid w:val="00555F0F"/>
    <w:rsid w:val="005640E9"/>
    <w:rsid w:val="005668E9"/>
    <w:rsid w:val="0057369D"/>
    <w:rsid w:val="0057566F"/>
    <w:rsid w:val="00586715"/>
    <w:rsid w:val="00590BEC"/>
    <w:rsid w:val="0059350A"/>
    <w:rsid w:val="00593CBB"/>
    <w:rsid w:val="005A1804"/>
    <w:rsid w:val="005A4F07"/>
    <w:rsid w:val="005C1116"/>
    <w:rsid w:val="005D5A6D"/>
    <w:rsid w:val="005D63E2"/>
    <w:rsid w:val="005E13A6"/>
    <w:rsid w:val="005E4CA5"/>
    <w:rsid w:val="00603033"/>
    <w:rsid w:val="00607193"/>
    <w:rsid w:val="00611B33"/>
    <w:rsid w:val="00613C7E"/>
    <w:rsid w:val="00616358"/>
    <w:rsid w:val="00646A37"/>
    <w:rsid w:val="00654763"/>
    <w:rsid w:val="00656277"/>
    <w:rsid w:val="0066542A"/>
    <w:rsid w:val="00682C9A"/>
    <w:rsid w:val="00684842"/>
    <w:rsid w:val="00687D59"/>
    <w:rsid w:val="0069099B"/>
    <w:rsid w:val="00695137"/>
    <w:rsid w:val="006955B5"/>
    <w:rsid w:val="006B5944"/>
    <w:rsid w:val="006C080F"/>
    <w:rsid w:val="006C1401"/>
    <w:rsid w:val="006C42CE"/>
    <w:rsid w:val="006C6C07"/>
    <w:rsid w:val="006D188A"/>
    <w:rsid w:val="006E20C7"/>
    <w:rsid w:val="006E307C"/>
    <w:rsid w:val="006F2567"/>
    <w:rsid w:val="006F65D5"/>
    <w:rsid w:val="006F7FA8"/>
    <w:rsid w:val="0070651A"/>
    <w:rsid w:val="00712DD8"/>
    <w:rsid w:val="00720307"/>
    <w:rsid w:val="00722C72"/>
    <w:rsid w:val="0072351D"/>
    <w:rsid w:val="00732A69"/>
    <w:rsid w:val="007418E6"/>
    <w:rsid w:val="00742A47"/>
    <w:rsid w:val="007430E9"/>
    <w:rsid w:val="00755E44"/>
    <w:rsid w:val="007602DB"/>
    <w:rsid w:val="00765E4C"/>
    <w:rsid w:val="00766A58"/>
    <w:rsid w:val="00770159"/>
    <w:rsid w:val="00771A1D"/>
    <w:rsid w:val="00776634"/>
    <w:rsid w:val="0078195B"/>
    <w:rsid w:val="007842BB"/>
    <w:rsid w:val="00786484"/>
    <w:rsid w:val="00786CD7"/>
    <w:rsid w:val="0079026B"/>
    <w:rsid w:val="00790D8F"/>
    <w:rsid w:val="00795E6D"/>
    <w:rsid w:val="007A5C75"/>
    <w:rsid w:val="007B00C4"/>
    <w:rsid w:val="007B57E1"/>
    <w:rsid w:val="007D4DA4"/>
    <w:rsid w:val="007D7A53"/>
    <w:rsid w:val="007E279B"/>
    <w:rsid w:val="007E75F4"/>
    <w:rsid w:val="007F415B"/>
    <w:rsid w:val="00802AD2"/>
    <w:rsid w:val="00807639"/>
    <w:rsid w:val="008117A0"/>
    <w:rsid w:val="00817F14"/>
    <w:rsid w:val="00837893"/>
    <w:rsid w:val="00842527"/>
    <w:rsid w:val="00847A2C"/>
    <w:rsid w:val="0086065E"/>
    <w:rsid w:val="00861BF6"/>
    <w:rsid w:val="008771F6"/>
    <w:rsid w:val="00881B14"/>
    <w:rsid w:val="00891297"/>
    <w:rsid w:val="008A0F16"/>
    <w:rsid w:val="008A3F06"/>
    <w:rsid w:val="008B6464"/>
    <w:rsid w:val="008C2079"/>
    <w:rsid w:val="008C2388"/>
    <w:rsid w:val="008C6EE4"/>
    <w:rsid w:val="008E5DC6"/>
    <w:rsid w:val="008E73A0"/>
    <w:rsid w:val="008F01F0"/>
    <w:rsid w:val="008F2B9B"/>
    <w:rsid w:val="008F3274"/>
    <w:rsid w:val="00904E9F"/>
    <w:rsid w:val="0091418B"/>
    <w:rsid w:val="0092123A"/>
    <w:rsid w:val="00924037"/>
    <w:rsid w:val="00932F49"/>
    <w:rsid w:val="00937187"/>
    <w:rsid w:val="00955875"/>
    <w:rsid w:val="0097624B"/>
    <w:rsid w:val="0098194D"/>
    <w:rsid w:val="009845CB"/>
    <w:rsid w:val="00985068"/>
    <w:rsid w:val="00987105"/>
    <w:rsid w:val="00996D5B"/>
    <w:rsid w:val="009B24AA"/>
    <w:rsid w:val="009B36D8"/>
    <w:rsid w:val="009B61F3"/>
    <w:rsid w:val="009C2B76"/>
    <w:rsid w:val="009D5511"/>
    <w:rsid w:val="009F28DB"/>
    <w:rsid w:val="00A029F2"/>
    <w:rsid w:val="00A12943"/>
    <w:rsid w:val="00A21180"/>
    <w:rsid w:val="00A21F32"/>
    <w:rsid w:val="00A221FB"/>
    <w:rsid w:val="00A31E7A"/>
    <w:rsid w:val="00A3240A"/>
    <w:rsid w:val="00A50737"/>
    <w:rsid w:val="00A50768"/>
    <w:rsid w:val="00A52161"/>
    <w:rsid w:val="00A54865"/>
    <w:rsid w:val="00A549F8"/>
    <w:rsid w:val="00A62D04"/>
    <w:rsid w:val="00A86F44"/>
    <w:rsid w:val="00A916B8"/>
    <w:rsid w:val="00A94494"/>
    <w:rsid w:val="00AB7154"/>
    <w:rsid w:val="00AC4E2D"/>
    <w:rsid w:val="00AD30C4"/>
    <w:rsid w:val="00AD490B"/>
    <w:rsid w:val="00AD5CEC"/>
    <w:rsid w:val="00AD63C1"/>
    <w:rsid w:val="00AD6F69"/>
    <w:rsid w:val="00AE4B3D"/>
    <w:rsid w:val="00AF0883"/>
    <w:rsid w:val="00B12237"/>
    <w:rsid w:val="00B135C1"/>
    <w:rsid w:val="00B24846"/>
    <w:rsid w:val="00B27004"/>
    <w:rsid w:val="00B52966"/>
    <w:rsid w:val="00B54465"/>
    <w:rsid w:val="00B556EE"/>
    <w:rsid w:val="00B627CC"/>
    <w:rsid w:val="00B6382F"/>
    <w:rsid w:val="00B6395D"/>
    <w:rsid w:val="00B716D2"/>
    <w:rsid w:val="00B71D53"/>
    <w:rsid w:val="00B915A3"/>
    <w:rsid w:val="00BA0523"/>
    <w:rsid w:val="00BB47C2"/>
    <w:rsid w:val="00BB79F4"/>
    <w:rsid w:val="00BB7A47"/>
    <w:rsid w:val="00BC2A79"/>
    <w:rsid w:val="00BC350F"/>
    <w:rsid w:val="00BC69F4"/>
    <w:rsid w:val="00BD2A62"/>
    <w:rsid w:val="00BD2DF4"/>
    <w:rsid w:val="00BD40DB"/>
    <w:rsid w:val="00BD722C"/>
    <w:rsid w:val="00BD75F7"/>
    <w:rsid w:val="00BF333C"/>
    <w:rsid w:val="00C026F0"/>
    <w:rsid w:val="00C02845"/>
    <w:rsid w:val="00C05747"/>
    <w:rsid w:val="00C05A32"/>
    <w:rsid w:val="00C05D10"/>
    <w:rsid w:val="00C13488"/>
    <w:rsid w:val="00C32282"/>
    <w:rsid w:val="00C36F84"/>
    <w:rsid w:val="00C51DC1"/>
    <w:rsid w:val="00C631E2"/>
    <w:rsid w:val="00C70760"/>
    <w:rsid w:val="00C71A5E"/>
    <w:rsid w:val="00C81510"/>
    <w:rsid w:val="00C9610B"/>
    <w:rsid w:val="00CB451C"/>
    <w:rsid w:val="00CB663E"/>
    <w:rsid w:val="00CC04E2"/>
    <w:rsid w:val="00CC4463"/>
    <w:rsid w:val="00CC795C"/>
    <w:rsid w:val="00CD3A05"/>
    <w:rsid w:val="00CD4644"/>
    <w:rsid w:val="00CE74CF"/>
    <w:rsid w:val="00CF1261"/>
    <w:rsid w:val="00CF3AAD"/>
    <w:rsid w:val="00D05663"/>
    <w:rsid w:val="00D100D2"/>
    <w:rsid w:val="00D2144F"/>
    <w:rsid w:val="00D23574"/>
    <w:rsid w:val="00D24B2D"/>
    <w:rsid w:val="00D26616"/>
    <w:rsid w:val="00D26CD2"/>
    <w:rsid w:val="00D30314"/>
    <w:rsid w:val="00D376A1"/>
    <w:rsid w:val="00D4572A"/>
    <w:rsid w:val="00D539AB"/>
    <w:rsid w:val="00D64E43"/>
    <w:rsid w:val="00D67252"/>
    <w:rsid w:val="00D9047D"/>
    <w:rsid w:val="00D9626E"/>
    <w:rsid w:val="00DA4993"/>
    <w:rsid w:val="00DA5073"/>
    <w:rsid w:val="00DB7E44"/>
    <w:rsid w:val="00DD1084"/>
    <w:rsid w:val="00DD56C5"/>
    <w:rsid w:val="00DD6082"/>
    <w:rsid w:val="00DE039B"/>
    <w:rsid w:val="00DE5ECF"/>
    <w:rsid w:val="00DF0692"/>
    <w:rsid w:val="00DF1D2D"/>
    <w:rsid w:val="00DF2245"/>
    <w:rsid w:val="00DF52F5"/>
    <w:rsid w:val="00DF7D1A"/>
    <w:rsid w:val="00E05EA0"/>
    <w:rsid w:val="00E12C23"/>
    <w:rsid w:val="00E13A11"/>
    <w:rsid w:val="00E315B9"/>
    <w:rsid w:val="00E4325B"/>
    <w:rsid w:val="00E452A8"/>
    <w:rsid w:val="00E47370"/>
    <w:rsid w:val="00E5602F"/>
    <w:rsid w:val="00E569AF"/>
    <w:rsid w:val="00E6280D"/>
    <w:rsid w:val="00E847D1"/>
    <w:rsid w:val="00E971F1"/>
    <w:rsid w:val="00EA193D"/>
    <w:rsid w:val="00EB2623"/>
    <w:rsid w:val="00EB3B9B"/>
    <w:rsid w:val="00EC1A3D"/>
    <w:rsid w:val="00EC24ED"/>
    <w:rsid w:val="00EC294D"/>
    <w:rsid w:val="00EC6CF0"/>
    <w:rsid w:val="00ED74DE"/>
    <w:rsid w:val="00EE19AA"/>
    <w:rsid w:val="00EE2614"/>
    <w:rsid w:val="00EE5739"/>
    <w:rsid w:val="00EF15F1"/>
    <w:rsid w:val="00EF3394"/>
    <w:rsid w:val="00F03CD6"/>
    <w:rsid w:val="00F17159"/>
    <w:rsid w:val="00F357FA"/>
    <w:rsid w:val="00F369B1"/>
    <w:rsid w:val="00F42D44"/>
    <w:rsid w:val="00F53EBA"/>
    <w:rsid w:val="00F57D93"/>
    <w:rsid w:val="00F60597"/>
    <w:rsid w:val="00F60BFD"/>
    <w:rsid w:val="00F7100A"/>
    <w:rsid w:val="00F75E5B"/>
    <w:rsid w:val="00FA0BF2"/>
    <w:rsid w:val="00FA19C3"/>
    <w:rsid w:val="00FA550B"/>
    <w:rsid w:val="00FA5DB0"/>
    <w:rsid w:val="00FB1F03"/>
    <w:rsid w:val="00FB48F2"/>
    <w:rsid w:val="00FC293B"/>
    <w:rsid w:val="00FC3C6F"/>
    <w:rsid w:val="00FC4F77"/>
    <w:rsid w:val="00FC7C31"/>
    <w:rsid w:val="00FD2BE0"/>
    <w:rsid w:val="00FD3FA6"/>
    <w:rsid w:val="00FD7206"/>
    <w:rsid w:val="00FE457D"/>
    <w:rsid w:val="00FE644E"/>
    <w:rsid w:val="00FF1503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4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5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1"/>
    <w:qFormat/>
    <w:rsid w:val="005668E9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B1311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B131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B1311"/>
    <w:rPr>
      <w:vertAlign w:val="superscript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E457D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D214A"/>
    <w:pPr>
      <w:spacing w:before="480" w:line="276" w:lineRule="auto"/>
      <w:jc w:val="left"/>
      <w:outlineLvl w:val="9"/>
    </w:pPr>
    <w:rPr>
      <w:rFonts w:asciiTheme="majorHAnsi" w:hAnsiTheme="majorHAnsi"/>
      <w:color w:val="720000" w:themeColor="accent1" w:themeShade="BF"/>
      <w:sz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E74FA"/>
    <w:pPr>
      <w:tabs>
        <w:tab w:val="right" w:leader="dot" w:pos="9628"/>
      </w:tabs>
      <w:spacing w:after="100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D214A"/>
    <w:pPr>
      <w:spacing w:after="100"/>
      <w:ind w:left="21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D214A"/>
    <w:pPr>
      <w:spacing w:after="100"/>
      <w:ind w:left="420"/>
    </w:pPr>
  </w:style>
  <w:style w:type="character" w:styleId="Hyperlink">
    <w:name w:val="Hyperlink"/>
    <w:basedOn w:val="Standardskrifttypeiafsnit"/>
    <w:uiPriority w:val="99"/>
    <w:unhideWhenUsed/>
    <w:rsid w:val="001D214A"/>
    <w:rPr>
      <w:color w:val="9900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14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00D2"/>
  </w:style>
  <w:style w:type="paragraph" w:styleId="Sidefod">
    <w:name w:val="footer"/>
    <w:basedOn w:val="Normal"/>
    <w:link w:val="Sidefo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00D2"/>
  </w:style>
  <w:style w:type="character" w:styleId="Kommentarhenvisning">
    <w:name w:val="annotation reference"/>
    <w:basedOn w:val="Standardskrifttypeiafsnit"/>
    <w:uiPriority w:val="99"/>
    <w:semiHidden/>
    <w:unhideWhenUsed/>
    <w:rsid w:val="000859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859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859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59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598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B4B20"/>
    <w:pPr>
      <w:spacing w:after="0" w:line="240" w:lineRule="auto"/>
    </w:pPr>
  </w:style>
  <w:style w:type="paragraph" w:customStyle="1" w:styleId="Default">
    <w:name w:val="Default"/>
    <w:rsid w:val="00B639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39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395D"/>
    <w:rPr>
      <w:rFonts w:cstheme="minorBidi"/>
      <w:color w:val="auto"/>
    </w:rPr>
  </w:style>
  <w:style w:type="character" w:styleId="BesgtHyperlink">
    <w:name w:val="FollowedHyperlink"/>
    <w:basedOn w:val="Standardskrifttypeiafsnit"/>
    <w:uiPriority w:val="99"/>
    <w:semiHidden/>
    <w:unhideWhenUsed/>
    <w:rsid w:val="001935B9"/>
    <w:rPr>
      <w:color w:val="FF9933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6B5944"/>
    <w:rPr>
      <w:rFonts w:cstheme="minorBidi"/>
      <w:color w:val="auto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34E9D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34E9D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34E9D"/>
    <w:rPr>
      <w:vertAlign w:val="superscript"/>
    </w:rPr>
  </w:style>
  <w:style w:type="paragraph" w:customStyle="1" w:styleId="apunkt">
    <w:name w:val="a) punkt"/>
    <w:basedOn w:val="Listeafsnit"/>
    <w:link w:val="apunktTegn"/>
    <w:qFormat/>
    <w:rsid w:val="00550F72"/>
    <w:pPr>
      <w:numPr>
        <w:numId w:val="30"/>
      </w:numPr>
      <w:jc w:val="left"/>
    </w:pPr>
    <w:rPr>
      <w:rFonts w:cs="EUAlbertina"/>
      <w:color w:val="19161B"/>
      <w:sz w:val="19"/>
      <w:szCs w:val="19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550F72"/>
  </w:style>
  <w:style w:type="character" w:customStyle="1" w:styleId="apunktTegn">
    <w:name w:val="a) punkt Tegn"/>
    <w:basedOn w:val="ListeafsnitTegn"/>
    <w:link w:val="apunkt"/>
    <w:rsid w:val="00550F72"/>
    <w:rPr>
      <w:rFonts w:cs="EUAlbertina"/>
      <w:color w:val="19161B"/>
      <w:sz w:val="19"/>
      <w:szCs w:val="19"/>
    </w:rPr>
  </w:style>
  <w:style w:type="paragraph" w:styleId="Brdtekst">
    <w:name w:val="Body Text"/>
    <w:basedOn w:val="Normal"/>
    <w:link w:val="BrdtekstTegn"/>
    <w:uiPriority w:val="1"/>
    <w:qFormat/>
    <w:rsid w:val="00CB663E"/>
    <w:pPr>
      <w:autoSpaceDE w:val="0"/>
      <w:autoSpaceDN w:val="0"/>
      <w:adjustRightInd w:val="0"/>
      <w:spacing w:before="76" w:line="240" w:lineRule="auto"/>
      <w:ind w:left="364" w:hanging="281"/>
      <w:jc w:val="left"/>
    </w:pPr>
    <w:rPr>
      <w:rFonts w:ascii="Book Antiqua" w:hAnsi="Book Antiqua" w:cs="Book Antiqua"/>
      <w:i/>
      <w:iCs/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CB663E"/>
    <w:rPr>
      <w:rFonts w:ascii="Book Antiqua" w:hAnsi="Book Antiqua" w:cs="Book Antiqua"/>
      <w:i/>
      <w:i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CB663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4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5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1"/>
    <w:qFormat/>
    <w:rsid w:val="005668E9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B1311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B131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B1311"/>
    <w:rPr>
      <w:vertAlign w:val="superscript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E457D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D214A"/>
    <w:pPr>
      <w:spacing w:before="480" w:line="276" w:lineRule="auto"/>
      <w:jc w:val="left"/>
      <w:outlineLvl w:val="9"/>
    </w:pPr>
    <w:rPr>
      <w:rFonts w:asciiTheme="majorHAnsi" w:hAnsiTheme="majorHAnsi"/>
      <w:color w:val="720000" w:themeColor="accent1" w:themeShade="BF"/>
      <w:sz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E74FA"/>
    <w:pPr>
      <w:tabs>
        <w:tab w:val="right" w:leader="dot" w:pos="9628"/>
      </w:tabs>
      <w:spacing w:after="100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D214A"/>
    <w:pPr>
      <w:spacing w:after="100"/>
      <w:ind w:left="21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D214A"/>
    <w:pPr>
      <w:spacing w:after="100"/>
      <w:ind w:left="420"/>
    </w:pPr>
  </w:style>
  <w:style w:type="character" w:styleId="Hyperlink">
    <w:name w:val="Hyperlink"/>
    <w:basedOn w:val="Standardskrifttypeiafsnit"/>
    <w:uiPriority w:val="99"/>
    <w:unhideWhenUsed/>
    <w:rsid w:val="001D214A"/>
    <w:rPr>
      <w:color w:val="9900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14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00D2"/>
  </w:style>
  <w:style w:type="paragraph" w:styleId="Sidefod">
    <w:name w:val="footer"/>
    <w:basedOn w:val="Normal"/>
    <w:link w:val="Sidefo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00D2"/>
  </w:style>
  <w:style w:type="character" w:styleId="Kommentarhenvisning">
    <w:name w:val="annotation reference"/>
    <w:basedOn w:val="Standardskrifttypeiafsnit"/>
    <w:uiPriority w:val="99"/>
    <w:semiHidden/>
    <w:unhideWhenUsed/>
    <w:rsid w:val="000859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859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859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59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598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B4B20"/>
    <w:pPr>
      <w:spacing w:after="0" w:line="240" w:lineRule="auto"/>
    </w:pPr>
  </w:style>
  <w:style w:type="paragraph" w:customStyle="1" w:styleId="Default">
    <w:name w:val="Default"/>
    <w:rsid w:val="00B639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39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395D"/>
    <w:rPr>
      <w:rFonts w:cstheme="minorBidi"/>
      <w:color w:val="auto"/>
    </w:rPr>
  </w:style>
  <w:style w:type="character" w:styleId="BesgtHyperlink">
    <w:name w:val="FollowedHyperlink"/>
    <w:basedOn w:val="Standardskrifttypeiafsnit"/>
    <w:uiPriority w:val="99"/>
    <w:semiHidden/>
    <w:unhideWhenUsed/>
    <w:rsid w:val="001935B9"/>
    <w:rPr>
      <w:color w:val="FF9933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6B5944"/>
    <w:rPr>
      <w:rFonts w:cstheme="minorBidi"/>
      <w:color w:val="auto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34E9D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34E9D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34E9D"/>
    <w:rPr>
      <w:vertAlign w:val="superscript"/>
    </w:rPr>
  </w:style>
  <w:style w:type="paragraph" w:customStyle="1" w:styleId="apunkt">
    <w:name w:val="a) punkt"/>
    <w:basedOn w:val="Listeafsnit"/>
    <w:link w:val="apunktTegn"/>
    <w:qFormat/>
    <w:rsid w:val="00550F72"/>
    <w:pPr>
      <w:numPr>
        <w:numId w:val="30"/>
      </w:numPr>
      <w:jc w:val="left"/>
    </w:pPr>
    <w:rPr>
      <w:rFonts w:cs="EUAlbertina"/>
      <w:color w:val="19161B"/>
      <w:sz w:val="19"/>
      <w:szCs w:val="19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550F72"/>
  </w:style>
  <w:style w:type="character" w:customStyle="1" w:styleId="apunktTegn">
    <w:name w:val="a) punkt Tegn"/>
    <w:basedOn w:val="ListeafsnitTegn"/>
    <w:link w:val="apunkt"/>
    <w:rsid w:val="00550F72"/>
    <w:rPr>
      <w:rFonts w:cs="EUAlbertina"/>
      <w:color w:val="19161B"/>
      <w:sz w:val="19"/>
      <w:szCs w:val="19"/>
    </w:rPr>
  </w:style>
  <w:style w:type="paragraph" w:styleId="Brdtekst">
    <w:name w:val="Body Text"/>
    <w:basedOn w:val="Normal"/>
    <w:link w:val="BrdtekstTegn"/>
    <w:uiPriority w:val="1"/>
    <w:qFormat/>
    <w:rsid w:val="00CB663E"/>
    <w:pPr>
      <w:autoSpaceDE w:val="0"/>
      <w:autoSpaceDN w:val="0"/>
      <w:adjustRightInd w:val="0"/>
      <w:spacing w:before="76" w:line="240" w:lineRule="auto"/>
      <w:ind w:left="364" w:hanging="281"/>
      <w:jc w:val="left"/>
    </w:pPr>
    <w:rPr>
      <w:rFonts w:ascii="Book Antiqua" w:hAnsi="Book Antiqua" w:cs="Book Antiqua"/>
      <w:i/>
      <w:iCs/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CB663E"/>
    <w:rPr>
      <w:rFonts w:ascii="Book Antiqua" w:hAnsi="Book Antiqua" w:cs="Book Antiqua"/>
      <w:i/>
      <w:i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CB663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DA/TXT/HTML/?uri=CELEX:32016R0523&amp;from=D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7747-13B0-4B88-9CB7-3E1D27F94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0B228-16F7-4976-BA3B-66C56C17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Finanstilsynet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Sajid Mahmood (FT)</cp:lastModifiedBy>
  <cp:revision>2</cp:revision>
  <cp:lastPrinted>2016-05-17T07:59:00Z</cp:lastPrinted>
  <dcterms:created xsi:type="dcterms:W3CDTF">2016-06-02T12:41:00Z</dcterms:created>
  <dcterms:modified xsi:type="dcterms:W3CDTF">2016-06-02T12:41:00Z</dcterms:modified>
</cp:coreProperties>
</file>