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498358" w14:textId="0A230728" w:rsidR="00D076E6" w:rsidRPr="00145E4E" w:rsidRDefault="00D076E6" w:rsidP="00D076E6">
      <w:pPr>
        <w:rPr>
          <w:rFonts w:ascii="Arial" w:hAnsi="Arial" w:cs="Arial"/>
          <w:sz w:val="21"/>
          <w:szCs w:val="21"/>
        </w:rPr>
      </w:pPr>
      <w:bookmarkStart w:id="0" w:name="_GoBack"/>
      <w:bookmarkEnd w:id="0"/>
      <w:r w:rsidRPr="00145E4E">
        <w:rPr>
          <w:rFonts w:ascii="Arial" w:hAnsi="Arial" w:cs="Arial"/>
          <w:sz w:val="21"/>
          <w:szCs w:val="21"/>
        </w:rPr>
        <w:t>Finanstilsynet</w:t>
      </w:r>
    </w:p>
    <w:p w14:paraId="529671FA" w14:textId="77777777" w:rsidR="00037A12" w:rsidRDefault="00037A12" w:rsidP="00037A12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Strandgade 29</w:t>
      </w:r>
    </w:p>
    <w:p w14:paraId="00C70097" w14:textId="0A959C25" w:rsidR="00D076E6" w:rsidRPr="00145E4E" w:rsidRDefault="00037A12" w:rsidP="00037A12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1401 København </w:t>
      </w:r>
      <w:r w:rsidR="007F621D">
        <w:rPr>
          <w:rFonts w:ascii="Arial" w:hAnsi="Arial" w:cs="Arial"/>
          <w:sz w:val="21"/>
          <w:szCs w:val="21"/>
        </w:rPr>
        <w:t>K</w:t>
      </w:r>
    </w:p>
    <w:p w14:paraId="6D6E42A5" w14:textId="77777777" w:rsidR="00D076E6" w:rsidRPr="00145E4E" w:rsidRDefault="00D076E6" w:rsidP="00D076E6">
      <w:pPr>
        <w:rPr>
          <w:rFonts w:ascii="Arial" w:hAnsi="Arial" w:cs="Arial"/>
          <w:sz w:val="21"/>
          <w:szCs w:val="21"/>
        </w:rPr>
      </w:pPr>
    </w:p>
    <w:p w14:paraId="39FFB113" w14:textId="77777777" w:rsidR="00D076E6" w:rsidRPr="00145E4E" w:rsidRDefault="00D076E6" w:rsidP="00332FB9">
      <w:pPr>
        <w:rPr>
          <w:rFonts w:ascii="Arial" w:hAnsi="Arial" w:cs="Arial"/>
          <w:b/>
          <w:sz w:val="21"/>
          <w:szCs w:val="21"/>
        </w:rPr>
      </w:pPr>
    </w:p>
    <w:p w14:paraId="2138F1F5" w14:textId="108C81F4" w:rsidR="00916A56" w:rsidRDefault="001544FE" w:rsidP="00916A56">
      <w:pPr>
        <w:jc w:val="center"/>
        <w:rPr>
          <w:rFonts w:ascii="Arial" w:hAnsi="Arial" w:cs="Arial"/>
          <w:b/>
          <w:color w:val="999999"/>
          <w:sz w:val="28"/>
          <w:szCs w:val="28"/>
        </w:rPr>
      </w:pPr>
      <w:bookmarkStart w:id="1" w:name="OLE_LINK5"/>
      <w:bookmarkStart w:id="2" w:name="OLE_LINK6"/>
      <w:r w:rsidRPr="009015CA">
        <w:rPr>
          <w:rFonts w:ascii="Arial" w:hAnsi="Arial" w:cs="Arial"/>
          <w:b/>
          <w:sz w:val="28"/>
          <w:szCs w:val="28"/>
        </w:rPr>
        <w:t>Redeg</w:t>
      </w:r>
      <w:r w:rsidR="00847A99" w:rsidRPr="009015CA">
        <w:rPr>
          <w:rFonts w:ascii="Arial" w:hAnsi="Arial" w:cs="Arial"/>
          <w:b/>
          <w:sz w:val="28"/>
          <w:szCs w:val="28"/>
        </w:rPr>
        <w:t xml:space="preserve">ørelse i henhold til § </w:t>
      </w:r>
      <w:r w:rsidR="00180C3C">
        <w:rPr>
          <w:rFonts w:ascii="Arial" w:hAnsi="Arial" w:cs="Arial"/>
          <w:b/>
          <w:sz w:val="28"/>
          <w:szCs w:val="28"/>
        </w:rPr>
        <w:t>5</w:t>
      </w:r>
      <w:r w:rsidR="00847A99" w:rsidRPr="009015CA">
        <w:rPr>
          <w:rFonts w:ascii="Arial" w:hAnsi="Arial" w:cs="Arial"/>
          <w:b/>
          <w:sz w:val="28"/>
          <w:szCs w:val="28"/>
        </w:rPr>
        <w:t xml:space="preserve">, stk. </w:t>
      </w:r>
      <w:bookmarkEnd w:id="1"/>
      <w:bookmarkEnd w:id="2"/>
      <w:r w:rsidR="002D1C09" w:rsidRPr="009015CA">
        <w:rPr>
          <w:rFonts w:ascii="Arial" w:hAnsi="Arial" w:cs="Arial"/>
          <w:b/>
          <w:sz w:val="28"/>
          <w:szCs w:val="28"/>
        </w:rPr>
        <w:t>1</w:t>
      </w:r>
      <w:r w:rsidR="00675889">
        <w:rPr>
          <w:rFonts w:ascii="Arial" w:hAnsi="Arial" w:cs="Arial"/>
          <w:b/>
          <w:sz w:val="28"/>
          <w:szCs w:val="28"/>
        </w:rPr>
        <w:t xml:space="preserve"> – </w:t>
      </w:r>
      <w:r w:rsidR="00675889">
        <w:rPr>
          <w:rFonts w:ascii="Arial" w:hAnsi="Arial" w:cs="Arial"/>
          <w:b/>
          <w:color w:val="999999"/>
          <w:sz w:val="28"/>
          <w:szCs w:val="28"/>
        </w:rPr>
        <w:t>I</w:t>
      </w:r>
      <w:r w:rsidR="00675889" w:rsidRPr="009015CA">
        <w:rPr>
          <w:rFonts w:ascii="Arial" w:hAnsi="Arial" w:cs="Arial"/>
          <w:b/>
          <w:color w:val="999999"/>
          <w:sz w:val="28"/>
          <w:szCs w:val="28"/>
        </w:rPr>
        <w:t>kke offentlig</w:t>
      </w:r>
      <w:r w:rsidR="00105413">
        <w:rPr>
          <w:rFonts w:ascii="Arial" w:hAnsi="Arial" w:cs="Arial"/>
          <w:b/>
          <w:color w:val="999999"/>
          <w:sz w:val="28"/>
          <w:szCs w:val="28"/>
        </w:rPr>
        <w:t>t</w:t>
      </w:r>
      <w:r w:rsidR="00675889" w:rsidRPr="009015CA">
        <w:rPr>
          <w:rFonts w:ascii="Arial" w:hAnsi="Arial" w:cs="Arial"/>
          <w:b/>
          <w:color w:val="999999"/>
          <w:sz w:val="28"/>
          <w:szCs w:val="28"/>
        </w:rPr>
        <w:t xml:space="preserve"> tilgængelig</w:t>
      </w:r>
    </w:p>
    <w:p w14:paraId="4751565F" w14:textId="77777777" w:rsidR="00675889" w:rsidRDefault="00675889" w:rsidP="00916A56">
      <w:pPr>
        <w:jc w:val="center"/>
        <w:rPr>
          <w:rFonts w:ascii="Arial" w:hAnsi="Arial" w:cs="Arial"/>
          <w:b/>
          <w:sz w:val="28"/>
          <w:szCs w:val="28"/>
        </w:rPr>
      </w:pPr>
    </w:p>
    <w:p w14:paraId="428A832C" w14:textId="6BE167A1" w:rsidR="00180C3C" w:rsidRPr="00180C3C" w:rsidRDefault="00694627" w:rsidP="00180C3C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I henhold til § 5</w:t>
      </w:r>
      <w:r w:rsidR="00755B67" w:rsidRPr="00145E4E">
        <w:rPr>
          <w:rFonts w:ascii="Arial" w:hAnsi="Arial" w:cs="Arial"/>
          <w:sz w:val="21"/>
          <w:szCs w:val="21"/>
        </w:rPr>
        <w:t xml:space="preserve">, stk. 1, i bekendtgørelse om </w:t>
      </w:r>
      <w:r w:rsidR="000A4187">
        <w:rPr>
          <w:rFonts w:ascii="Arial" w:hAnsi="Arial" w:cs="Arial"/>
          <w:sz w:val="21"/>
          <w:szCs w:val="21"/>
        </w:rPr>
        <w:t>pensionskassevirksomhed og</w:t>
      </w:r>
      <w:r w:rsidR="00755B67" w:rsidRPr="00145E4E">
        <w:rPr>
          <w:rFonts w:ascii="Arial" w:hAnsi="Arial" w:cs="Arial"/>
          <w:sz w:val="21"/>
          <w:szCs w:val="21"/>
        </w:rPr>
        <w:t xml:space="preserve"> det tekn</w:t>
      </w:r>
      <w:r w:rsidR="000A4187">
        <w:rPr>
          <w:rFonts w:ascii="Arial" w:hAnsi="Arial" w:cs="Arial"/>
          <w:sz w:val="21"/>
          <w:szCs w:val="21"/>
        </w:rPr>
        <w:t>iske grundlag m.v. for firmapensionskasser</w:t>
      </w:r>
      <w:r w:rsidR="00755B67" w:rsidRPr="00145E4E">
        <w:rPr>
          <w:rFonts w:ascii="Arial" w:hAnsi="Arial" w:cs="Arial"/>
          <w:sz w:val="21"/>
          <w:szCs w:val="21"/>
        </w:rPr>
        <w:t xml:space="preserve"> kan </w:t>
      </w:r>
      <w:r>
        <w:rPr>
          <w:rFonts w:ascii="Arial" w:hAnsi="Arial" w:cs="Arial"/>
          <w:sz w:val="21"/>
          <w:szCs w:val="21"/>
        </w:rPr>
        <w:t>firma</w:t>
      </w:r>
      <w:r w:rsidR="000A4187">
        <w:rPr>
          <w:rFonts w:ascii="Arial" w:hAnsi="Arial" w:cs="Arial"/>
          <w:sz w:val="21"/>
          <w:szCs w:val="21"/>
        </w:rPr>
        <w:t>pensionskassen</w:t>
      </w:r>
      <w:r w:rsidR="00755B67" w:rsidRPr="00145E4E">
        <w:rPr>
          <w:rFonts w:ascii="Arial" w:hAnsi="Arial" w:cs="Arial"/>
          <w:sz w:val="21"/>
          <w:szCs w:val="21"/>
        </w:rPr>
        <w:t xml:space="preserve"> anføre de dele af de i § 2, stk.</w:t>
      </w:r>
      <w:r w:rsidR="00F668C3">
        <w:rPr>
          <w:rFonts w:ascii="Arial" w:hAnsi="Arial" w:cs="Arial"/>
          <w:sz w:val="21"/>
          <w:szCs w:val="21"/>
        </w:rPr>
        <w:t xml:space="preserve"> </w:t>
      </w:r>
      <w:r w:rsidR="004F1833">
        <w:rPr>
          <w:rFonts w:ascii="Arial" w:hAnsi="Arial" w:cs="Arial"/>
          <w:sz w:val="21"/>
          <w:szCs w:val="21"/>
        </w:rPr>
        <w:t>4, nr. 3</w:t>
      </w:r>
      <w:r w:rsidR="000A4187">
        <w:rPr>
          <w:rFonts w:ascii="Arial" w:hAnsi="Arial" w:cs="Arial"/>
          <w:sz w:val="21"/>
          <w:szCs w:val="21"/>
        </w:rPr>
        <w:t xml:space="preserve">, nævnte redegørelser, som </w:t>
      </w:r>
      <w:r w:rsidR="00180C3C">
        <w:rPr>
          <w:rFonts w:ascii="Arial" w:hAnsi="Arial" w:cs="Arial"/>
          <w:sz w:val="21"/>
          <w:szCs w:val="21"/>
        </w:rPr>
        <w:t>firma</w:t>
      </w:r>
      <w:r w:rsidR="000A4187">
        <w:rPr>
          <w:rFonts w:ascii="Arial" w:hAnsi="Arial" w:cs="Arial"/>
          <w:sz w:val="21"/>
          <w:szCs w:val="21"/>
        </w:rPr>
        <w:t>pensionskassen</w:t>
      </w:r>
      <w:r w:rsidR="00755B67" w:rsidRPr="00145E4E">
        <w:rPr>
          <w:rFonts w:ascii="Arial" w:hAnsi="Arial" w:cs="Arial"/>
          <w:sz w:val="21"/>
          <w:szCs w:val="21"/>
        </w:rPr>
        <w:t xml:space="preserve"> vurderer ikke er nødvendige for at kunne forst</w:t>
      </w:r>
      <w:r w:rsidR="000A4187">
        <w:rPr>
          <w:rFonts w:ascii="Arial" w:hAnsi="Arial" w:cs="Arial"/>
          <w:sz w:val="21"/>
          <w:szCs w:val="21"/>
        </w:rPr>
        <w:t>å de væsentligste elementer i pensionsordningen</w:t>
      </w:r>
      <w:r w:rsidR="00755B67" w:rsidRPr="00145E4E">
        <w:rPr>
          <w:rFonts w:ascii="Arial" w:hAnsi="Arial" w:cs="Arial"/>
          <w:sz w:val="21"/>
          <w:szCs w:val="21"/>
        </w:rPr>
        <w:t xml:space="preserve"> eller ikke er nødvendige for at kunne foretage kontrolberegninger, i et særskilt bilag, der ikke er offentligt tilgængeligt, jf. dog stk. 2</w:t>
      </w:r>
      <w:r w:rsidR="00180C3C">
        <w:rPr>
          <w:rFonts w:ascii="Arial" w:hAnsi="Arial" w:cs="Arial"/>
          <w:sz w:val="21"/>
          <w:szCs w:val="21"/>
        </w:rPr>
        <w:t>.</w:t>
      </w:r>
      <w:r w:rsidR="00180C3C" w:rsidRPr="00180C3C">
        <w:rPr>
          <w:rFonts w:ascii="Arial" w:hAnsi="Arial" w:cs="Arial"/>
          <w:sz w:val="21"/>
          <w:szCs w:val="21"/>
        </w:rPr>
        <w:t xml:space="preserve"> </w:t>
      </w:r>
      <w:r w:rsidR="00776037" w:rsidRPr="00776037">
        <w:rPr>
          <w:rFonts w:ascii="Arial" w:hAnsi="Arial" w:cs="Arial"/>
          <w:sz w:val="21"/>
          <w:szCs w:val="21"/>
        </w:rPr>
        <w:t xml:space="preserve">Finanstilsynets skema benævnt </w:t>
      </w:r>
      <w:r w:rsidR="00776037" w:rsidRPr="00332FB9">
        <w:rPr>
          <w:rFonts w:ascii="Arial" w:hAnsi="Arial" w:cs="Arial"/>
          <w:i/>
          <w:sz w:val="21"/>
          <w:szCs w:val="21"/>
        </w:rPr>
        <w:t>»Redegørelse i henhold til § 5, stk. 1«</w:t>
      </w:r>
      <w:r w:rsidR="00776037" w:rsidRPr="00776037">
        <w:rPr>
          <w:rFonts w:ascii="Arial" w:hAnsi="Arial" w:cs="Arial"/>
          <w:sz w:val="21"/>
          <w:szCs w:val="21"/>
        </w:rPr>
        <w:t xml:space="preserve"> skal benyttes.</w:t>
      </w:r>
      <w:r w:rsidR="00776037">
        <w:rPr>
          <w:rFonts w:ascii="Arial" w:hAnsi="Arial" w:cs="Arial"/>
          <w:sz w:val="21"/>
          <w:szCs w:val="21"/>
        </w:rPr>
        <w:t xml:space="preserve"> </w:t>
      </w:r>
      <w:r w:rsidR="00180C3C" w:rsidRPr="00180C3C">
        <w:rPr>
          <w:rFonts w:ascii="Arial" w:hAnsi="Arial" w:cs="Arial"/>
          <w:sz w:val="21"/>
          <w:szCs w:val="21"/>
        </w:rPr>
        <w:t xml:space="preserve">Herudover kan firmapensionskassen anføre følgende i </w:t>
      </w:r>
      <w:r w:rsidR="00675889">
        <w:rPr>
          <w:rFonts w:ascii="Arial" w:hAnsi="Arial" w:cs="Arial"/>
          <w:sz w:val="21"/>
          <w:szCs w:val="21"/>
        </w:rPr>
        <w:t>r</w:t>
      </w:r>
      <w:r w:rsidR="00180C3C" w:rsidRPr="00180C3C">
        <w:rPr>
          <w:rFonts w:ascii="Arial" w:hAnsi="Arial" w:cs="Arial"/>
          <w:sz w:val="21"/>
          <w:szCs w:val="21"/>
        </w:rPr>
        <w:t>edegø</w:t>
      </w:r>
      <w:r w:rsidR="003524CA">
        <w:rPr>
          <w:rFonts w:ascii="Arial" w:hAnsi="Arial" w:cs="Arial"/>
          <w:sz w:val="21"/>
          <w:szCs w:val="21"/>
        </w:rPr>
        <w:t>relsen</w:t>
      </w:r>
      <w:r w:rsidR="00180C3C" w:rsidRPr="00180C3C">
        <w:rPr>
          <w:rFonts w:ascii="Arial" w:hAnsi="Arial" w:cs="Arial"/>
          <w:sz w:val="21"/>
          <w:szCs w:val="21"/>
        </w:rPr>
        <w:t>:</w:t>
      </w:r>
    </w:p>
    <w:p w14:paraId="56D70500" w14:textId="77777777" w:rsidR="00180C3C" w:rsidRDefault="00373796" w:rsidP="00180C3C">
      <w:pPr>
        <w:pStyle w:val="Listeafsnit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 w:rsidRPr="00180C3C">
        <w:rPr>
          <w:rFonts w:ascii="Arial" w:hAnsi="Arial" w:cs="Arial"/>
          <w:sz w:val="21"/>
          <w:szCs w:val="21"/>
        </w:rPr>
        <w:t>R</w:t>
      </w:r>
      <w:r w:rsidR="00180C3C" w:rsidRPr="00180C3C">
        <w:rPr>
          <w:rFonts w:ascii="Arial" w:hAnsi="Arial" w:cs="Arial"/>
          <w:sz w:val="21"/>
          <w:szCs w:val="21"/>
        </w:rPr>
        <w:t>edegørelse</w:t>
      </w:r>
      <w:r>
        <w:rPr>
          <w:rFonts w:ascii="Arial" w:hAnsi="Arial" w:cs="Arial"/>
          <w:sz w:val="21"/>
          <w:szCs w:val="21"/>
        </w:rPr>
        <w:t>n</w:t>
      </w:r>
      <w:r w:rsidR="00180C3C" w:rsidRPr="00180C3C">
        <w:rPr>
          <w:rFonts w:ascii="Arial" w:hAnsi="Arial" w:cs="Arial"/>
          <w:sz w:val="21"/>
          <w:szCs w:val="21"/>
        </w:rPr>
        <w:t xml:space="preserve"> for levetidsanalyse</w:t>
      </w:r>
      <w:r w:rsidR="00180C3C">
        <w:rPr>
          <w:rFonts w:ascii="Arial" w:hAnsi="Arial" w:cs="Arial"/>
          <w:sz w:val="21"/>
          <w:szCs w:val="21"/>
        </w:rPr>
        <w:t xml:space="preserve"> nævnt i § 3, stk. </w:t>
      </w:r>
      <w:r>
        <w:rPr>
          <w:rFonts w:ascii="Arial" w:hAnsi="Arial" w:cs="Arial"/>
          <w:sz w:val="21"/>
          <w:szCs w:val="21"/>
        </w:rPr>
        <w:t>6</w:t>
      </w:r>
    </w:p>
    <w:p w14:paraId="11E7BEEC" w14:textId="1A43151E" w:rsidR="00180C3C" w:rsidRDefault="00180C3C" w:rsidP="00180C3C">
      <w:pPr>
        <w:pStyle w:val="Listeafsnit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 w:rsidRPr="00180C3C">
        <w:rPr>
          <w:rFonts w:ascii="Arial" w:hAnsi="Arial" w:cs="Arial"/>
          <w:sz w:val="21"/>
          <w:szCs w:val="21"/>
        </w:rPr>
        <w:t>Sammenskrivning af de anmeldte forhold og tidligere anmeldte forhold</w:t>
      </w:r>
    </w:p>
    <w:p w14:paraId="0294291F" w14:textId="77777777" w:rsidR="00755B67" w:rsidRPr="00180C3C" w:rsidRDefault="00180C3C" w:rsidP="00180C3C">
      <w:pPr>
        <w:pStyle w:val="Listeafsnit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 w:rsidRPr="00180C3C">
        <w:rPr>
          <w:rFonts w:ascii="Arial" w:hAnsi="Arial" w:cs="Arial"/>
          <w:sz w:val="21"/>
          <w:szCs w:val="21"/>
        </w:rPr>
        <w:t>Øvrige supplerende oplysninger til Finanstilsynet.</w:t>
      </w:r>
    </w:p>
    <w:p w14:paraId="08FA4562" w14:textId="0234353E" w:rsidR="00755B67" w:rsidRDefault="00755B67" w:rsidP="00B87FD4">
      <w:pPr>
        <w:jc w:val="both"/>
        <w:rPr>
          <w:rFonts w:ascii="Arial" w:hAnsi="Arial" w:cs="Arial"/>
          <w:sz w:val="21"/>
          <w:szCs w:val="21"/>
        </w:rPr>
      </w:pPr>
    </w:p>
    <w:p w14:paraId="27EB485E" w14:textId="77777777" w:rsidR="00332FB9" w:rsidRPr="00145E4E" w:rsidRDefault="00332FB9" w:rsidP="00B87FD4">
      <w:pPr>
        <w:jc w:val="both"/>
        <w:rPr>
          <w:rFonts w:ascii="Arial" w:hAnsi="Arial" w:cs="Arial"/>
          <w:sz w:val="21"/>
          <w:szCs w:val="21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06"/>
      </w:tblGrid>
      <w:tr w:rsidR="006B22E1" w:rsidRPr="00145E4E" w14:paraId="52F4D71C" w14:textId="77777777" w:rsidTr="00976FF7">
        <w:trPr>
          <w:trHeight w:val="312"/>
        </w:trPr>
        <w:tc>
          <w:tcPr>
            <w:tcW w:w="9606" w:type="dxa"/>
            <w:shd w:val="clear" w:color="auto" w:fill="D9D9D9"/>
          </w:tcPr>
          <w:p w14:paraId="04448026" w14:textId="77777777" w:rsidR="006B22E1" w:rsidRPr="00976FF7" w:rsidRDefault="006B22E1" w:rsidP="00976FF7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976FF7">
              <w:rPr>
                <w:rFonts w:ascii="Arial" w:hAnsi="Arial" w:cs="Arial"/>
                <w:b/>
                <w:sz w:val="21"/>
                <w:szCs w:val="21"/>
              </w:rPr>
              <w:t>Brevdato</w:t>
            </w:r>
          </w:p>
        </w:tc>
      </w:tr>
      <w:tr w:rsidR="006B22E1" w:rsidRPr="00145E4E" w14:paraId="4655BFD8" w14:textId="77777777" w:rsidTr="00976FF7">
        <w:trPr>
          <w:trHeight w:val="312"/>
        </w:trPr>
        <w:tc>
          <w:tcPr>
            <w:tcW w:w="9606" w:type="dxa"/>
            <w:shd w:val="clear" w:color="auto" w:fill="auto"/>
          </w:tcPr>
          <w:p w14:paraId="15ED294A" w14:textId="173B22F5" w:rsidR="006B22E1" w:rsidRPr="00976FF7" w:rsidRDefault="006B22E1" w:rsidP="00976FF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permStart w:id="2017158123" w:edGrp="everyone"/>
            <w:permEnd w:id="2017158123"/>
          </w:p>
        </w:tc>
      </w:tr>
      <w:tr w:rsidR="006B22E1" w:rsidRPr="00145E4E" w14:paraId="37B9280E" w14:textId="77777777" w:rsidTr="00976FF7">
        <w:trPr>
          <w:trHeight w:val="312"/>
        </w:trPr>
        <w:tc>
          <w:tcPr>
            <w:tcW w:w="9606" w:type="dxa"/>
            <w:shd w:val="clear" w:color="auto" w:fill="D9D9D9"/>
          </w:tcPr>
          <w:p w14:paraId="62AD91A4" w14:textId="6EB3EAB4" w:rsidR="006B22E1" w:rsidRPr="00976FF7" w:rsidRDefault="00180C3C" w:rsidP="00976FF7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Firmap</w:t>
            </w:r>
            <w:r w:rsidR="00F668C3" w:rsidRPr="00976FF7">
              <w:rPr>
                <w:rFonts w:ascii="Arial" w:hAnsi="Arial" w:cs="Arial"/>
                <w:b/>
                <w:sz w:val="21"/>
                <w:szCs w:val="21"/>
              </w:rPr>
              <w:t>ensionskassen</w:t>
            </w:r>
            <w:r w:rsidR="00F3533A" w:rsidRPr="00976FF7">
              <w:rPr>
                <w:rFonts w:ascii="Arial" w:hAnsi="Arial" w:cs="Arial"/>
                <w:b/>
                <w:sz w:val="21"/>
                <w:szCs w:val="21"/>
              </w:rPr>
              <w:t>s</w:t>
            </w:r>
            <w:r w:rsidR="006B22E1" w:rsidRPr="00976FF7">
              <w:rPr>
                <w:rFonts w:ascii="Arial" w:hAnsi="Arial" w:cs="Arial"/>
                <w:b/>
                <w:sz w:val="21"/>
                <w:szCs w:val="21"/>
              </w:rPr>
              <w:t xml:space="preserve"> navn</w:t>
            </w:r>
          </w:p>
        </w:tc>
      </w:tr>
      <w:tr w:rsidR="006B22E1" w:rsidRPr="00145E4E" w14:paraId="718F91FC" w14:textId="77777777" w:rsidTr="00976FF7">
        <w:trPr>
          <w:trHeight w:val="312"/>
        </w:trPr>
        <w:tc>
          <w:tcPr>
            <w:tcW w:w="9606" w:type="dxa"/>
            <w:shd w:val="clear" w:color="auto" w:fill="auto"/>
          </w:tcPr>
          <w:p w14:paraId="55427501" w14:textId="77777777" w:rsidR="006B22E1" w:rsidRPr="00976FF7" w:rsidRDefault="006B22E1" w:rsidP="00976FF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permStart w:id="106313104" w:edGrp="everyone"/>
            <w:permEnd w:id="106313104"/>
          </w:p>
        </w:tc>
      </w:tr>
      <w:tr w:rsidR="006B22E1" w:rsidRPr="00145E4E" w14:paraId="7B934EC6" w14:textId="77777777" w:rsidTr="00976FF7">
        <w:trPr>
          <w:trHeight w:val="545"/>
        </w:trPr>
        <w:tc>
          <w:tcPr>
            <w:tcW w:w="9606" w:type="dxa"/>
            <w:shd w:val="clear" w:color="auto" w:fill="D9D9D9"/>
          </w:tcPr>
          <w:p w14:paraId="2BE05C98" w14:textId="77777777" w:rsidR="00F668C3" w:rsidRPr="00976FF7" w:rsidRDefault="00F668C3" w:rsidP="00976FF7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976FF7">
              <w:rPr>
                <w:rFonts w:ascii="Arial" w:hAnsi="Arial" w:cs="Arial"/>
                <w:b/>
                <w:sz w:val="21"/>
                <w:szCs w:val="21"/>
              </w:rPr>
              <w:t>Overskrift</w:t>
            </w:r>
          </w:p>
          <w:p w14:paraId="594D0A5C" w14:textId="073FE857" w:rsidR="006B22E1" w:rsidRPr="00976FF7" w:rsidRDefault="00180C3C" w:rsidP="00976FF7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Firmap</w:t>
            </w:r>
            <w:r w:rsidR="00F668C3" w:rsidRPr="00976FF7">
              <w:rPr>
                <w:rFonts w:ascii="Arial" w:hAnsi="Arial" w:cs="Arial"/>
                <w:sz w:val="21"/>
                <w:szCs w:val="21"/>
              </w:rPr>
              <w:t xml:space="preserve">ensionskassen </w:t>
            </w:r>
            <w:r w:rsidR="00B91E01" w:rsidRPr="00976FF7">
              <w:rPr>
                <w:rFonts w:ascii="Arial" w:hAnsi="Arial" w:cs="Arial"/>
                <w:sz w:val="21"/>
                <w:szCs w:val="21"/>
              </w:rPr>
              <w:t xml:space="preserve">skal </w:t>
            </w:r>
            <w:r w:rsidR="00367513" w:rsidRPr="00976FF7">
              <w:rPr>
                <w:rFonts w:ascii="Arial" w:hAnsi="Arial" w:cs="Arial"/>
                <w:sz w:val="21"/>
                <w:szCs w:val="21"/>
              </w:rPr>
              <w:t>a</w:t>
            </w:r>
            <w:r w:rsidR="006B22E1" w:rsidRPr="00976FF7">
              <w:rPr>
                <w:rFonts w:ascii="Arial" w:hAnsi="Arial" w:cs="Arial"/>
                <w:sz w:val="21"/>
                <w:szCs w:val="21"/>
              </w:rPr>
              <w:t xml:space="preserve">ngive </w:t>
            </w:r>
            <w:r w:rsidR="002D1C09" w:rsidRPr="00976FF7">
              <w:rPr>
                <w:rFonts w:ascii="Arial" w:hAnsi="Arial" w:cs="Arial"/>
                <w:sz w:val="21"/>
                <w:szCs w:val="21"/>
              </w:rPr>
              <w:t>d</w:t>
            </w:r>
            <w:r w:rsidR="006B22E1" w:rsidRPr="00976FF7">
              <w:rPr>
                <w:rFonts w:ascii="Arial" w:hAnsi="Arial" w:cs="Arial"/>
                <w:sz w:val="21"/>
                <w:szCs w:val="21"/>
              </w:rPr>
              <w:t>en præcis</w:t>
            </w:r>
            <w:r w:rsidR="002D1C09" w:rsidRPr="00976FF7">
              <w:rPr>
                <w:rFonts w:ascii="Arial" w:hAnsi="Arial" w:cs="Arial"/>
                <w:sz w:val="21"/>
                <w:szCs w:val="21"/>
              </w:rPr>
              <w:t>e</w:t>
            </w:r>
            <w:r w:rsidR="006B22E1" w:rsidRPr="00976FF7">
              <w:rPr>
                <w:rFonts w:ascii="Arial" w:hAnsi="Arial" w:cs="Arial"/>
                <w:sz w:val="21"/>
                <w:szCs w:val="21"/>
              </w:rPr>
              <w:t xml:space="preserve"> og sigende titel på anmeldelsen</w:t>
            </w:r>
            <w:r w:rsidR="00034D6B" w:rsidRPr="00976FF7">
              <w:rPr>
                <w:rFonts w:ascii="Arial" w:hAnsi="Arial" w:cs="Arial"/>
                <w:sz w:val="21"/>
                <w:szCs w:val="21"/>
              </w:rPr>
              <w:t>.</w:t>
            </w:r>
            <w:r w:rsidR="006B22E1" w:rsidRPr="00976FF7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</w:tr>
      <w:tr w:rsidR="00942726" w:rsidRPr="00145E4E" w14:paraId="4783EDAB" w14:textId="77777777" w:rsidTr="00976FF7">
        <w:trPr>
          <w:trHeight w:val="312"/>
        </w:trPr>
        <w:tc>
          <w:tcPr>
            <w:tcW w:w="9606" w:type="dxa"/>
            <w:shd w:val="clear" w:color="auto" w:fill="auto"/>
          </w:tcPr>
          <w:p w14:paraId="5D41FC96" w14:textId="77777777" w:rsidR="00942726" w:rsidRPr="00976FF7" w:rsidRDefault="00942726" w:rsidP="00976FF7">
            <w:pPr>
              <w:spacing w:line="24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permStart w:id="743456372" w:edGrp="everyone"/>
            <w:permEnd w:id="743456372"/>
          </w:p>
        </w:tc>
      </w:tr>
      <w:tr w:rsidR="00942726" w:rsidRPr="00145E4E" w14:paraId="7021C95A" w14:textId="77777777" w:rsidTr="00976FF7">
        <w:trPr>
          <w:trHeight w:val="312"/>
        </w:trPr>
        <w:tc>
          <w:tcPr>
            <w:tcW w:w="9606" w:type="dxa"/>
            <w:shd w:val="clear" w:color="auto" w:fill="D9D9D9"/>
          </w:tcPr>
          <w:p w14:paraId="2B419788" w14:textId="39C10947" w:rsidR="00942726" w:rsidRPr="00976FF7" w:rsidRDefault="00942726" w:rsidP="00976FF7">
            <w:pPr>
              <w:spacing w:line="24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976FF7">
              <w:rPr>
                <w:rFonts w:ascii="Arial" w:hAnsi="Arial" w:cs="Arial"/>
                <w:b/>
                <w:sz w:val="21"/>
                <w:szCs w:val="21"/>
              </w:rPr>
              <w:t xml:space="preserve">Redegørelse i henhold til § </w:t>
            </w:r>
            <w:r w:rsidR="00180C3C">
              <w:rPr>
                <w:rFonts w:ascii="Arial" w:hAnsi="Arial" w:cs="Arial"/>
                <w:b/>
                <w:sz w:val="21"/>
                <w:szCs w:val="21"/>
              </w:rPr>
              <w:t>5</w:t>
            </w:r>
            <w:r w:rsidRPr="00976FF7">
              <w:rPr>
                <w:rFonts w:ascii="Arial" w:hAnsi="Arial" w:cs="Arial"/>
                <w:b/>
                <w:sz w:val="21"/>
                <w:szCs w:val="21"/>
              </w:rPr>
              <w:t>, stk. 1</w:t>
            </w:r>
          </w:p>
          <w:p w14:paraId="0E5F1127" w14:textId="3D8DC10F" w:rsidR="00942726" w:rsidRPr="00976FF7" w:rsidRDefault="00942726" w:rsidP="00180C3C">
            <w:pPr>
              <w:spacing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976FF7">
              <w:rPr>
                <w:rFonts w:ascii="Arial" w:hAnsi="Arial" w:cs="Arial"/>
                <w:sz w:val="21"/>
                <w:szCs w:val="21"/>
              </w:rPr>
              <w:t xml:space="preserve">Redegørelsen skal opfylde kravene i </w:t>
            </w:r>
            <w:r w:rsidR="00755B67" w:rsidRPr="00976FF7">
              <w:rPr>
                <w:rFonts w:ascii="Arial" w:hAnsi="Arial" w:cs="Arial"/>
                <w:sz w:val="21"/>
                <w:szCs w:val="21"/>
              </w:rPr>
              <w:t xml:space="preserve">bekendtgørelsens </w:t>
            </w:r>
            <w:r w:rsidRPr="00976FF7">
              <w:rPr>
                <w:rFonts w:ascii="Arial" w:hAnsi="Arial" w:cs="Arial"/>
                <w:sz w:val="21"/>
                <w:szCs w:val="21"/>
              </w:rPr>
              <w:t xml:space="preserve">§ </w:t>
            </w:r>
            <w:r w:rsidR="00180C3C">
              <w:rPr>
                <w:rFonts w:ascii="Arial" w:hAnsi="Arial" w:cs="Arial"/>
                <w:sz w:val="21"/>
                <w:szCs w:val="21"/>
              </w:rPr>
              <w:t>5</w:t>
            </w:r>
            <w:r w:rsidRPr="00976FF7">
              <w:rPr>
                <w:rFonts w:ascii="Arial" w:hAnsi="Arial" w:cs="Arial"/>
                <w:sz w:val="21"/>
                <w:szCs w:val="21"/>
              </w:rPr>
              <w:t xml:space="preserve">, stk. </w:t>
            </w:r>
            <w:r w:rsidR="00755B67" w:rsidRPr="00976FF7">
              <w:rPr>
                <w:rFonts w:ascii="Arial" w:hAnsi="Arial" w:cs="Arial"/>
                <w:sz w:val="21"/>
                <w:szCs w:val="21"/>
              </w:rPr>
              <w:t>1.</w:t>
            </w:r>
          </w:p>
        </w:tc>
      </w:tr>
      <w:tr w:rsidR="00942726" w:rsidRPr="00145E4E" w14:paraId="5111951E" w14:textId="77777777" w:rsidTr="00976FF7">
        <w:trPr>
          <w:trHeight w:val="312"/>
        </w:trPr>
        <w:tc>
          <w:tcPr>
            <w:tcW w:w="9606" w:type="dxa"/>
            <w:shd w:val="clear" w:color="auto" w:fill="auto"/>
          </w:tcPr>
          <w:p w14:paraId="5B3666C6" w14:textId="77777777" w:rsidR="00942726" w:rsidRPr="00976FF7" w:rsidRDefault="00942726" w:rsidP="00976FF7">
            <w:pPr>
              <w:spacing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permStart w:id="1626030977" w:edGrp="everyone"/>
            <w:permEnd w:id="1626030977"/>
          </w:p>
        </w:tc>
      </w:tr>
      <w:tr w:rsidR="00942726" w:rsidRPr="00145E4E" w14:paraId="69B3AA18" w14:textId="77777777" w:rsidTr="00976FF7">
        <w:trPr>
          <w:trHeight w:val="312"/>
        </w:trPr>
        <w:tc>
          <w:tcPr>
            <w:tcW w:w="9606" w:type="dxa"/>
            <w:shd w:val="clear" w:color="auto" w:fill="D9D9D9"/>
          </w:tcPr>
          <w:p w14:paraId="2A927BE9" w14:textId="77777777" w:rsidR="00942726" w:rsidRPr="00976FF7" w:rsidRDefault="00942726" w:rsidP="00976FF7">
            <w:pPr>
              <w:spacing w:line="240" w:lineRule="auto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976FF7">
              <w:rPr>
                <w:rFonts w:ascii="Arial" w:hAnsi="Arial" w:cs="Arial"/>
                <w:b/>
                <w:sz w:val="21"/>
                <w:szCs w:val="21"/>
              </w:rPr>
              <w:t>Navn</w:t>
            </w:r>
          </w:p>
          <w:p w14:paraId="50A87595" w14:textId="77777777" w:rsidR="00942726" w:rsidRPr="00976FF7" w:rsidRDefault="00942726" w:rsidP="00976FF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976FF7">
              <w:rPr>
                <w:rFonts w:ascii="Arial" w:hAnsi="Arial" w:cs="Arial"/>
                <w:sz w:val="21"/>
                <w:szCs w:val="21"/>
              </w:rPr>
              <w:t xml:space="preserve">Angivelse af navn    </w:t>
            </w:r>
          </w:p>
        </w:tc>
      </w:tr>
      <w:tr w:rsidR="00942726" w:rsidRPr="00145E4E" w14:paraId="5F3D22B3" w14:textId="77777777" w:rsidTr="00976FF7">
        <w:trPr>
          <w:trHeight w:val="312"/>
        </w:trPr>
        <w:tc>
          <w:tcPr>
            <w:tcW w:w="9606" w:type="dxa"/>
            <w:shd w:val="clear" w:color="auto" w:fill="auto"/>
          </w:tcPr>
          <w:p w14:paraId="2C915A2C" w14:textId="77777777" w:rsidR="00942726" w:rsidRPr="00976FF7" w:rsidRDefault="00942726" w:rsidP="00976FF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permStart w:id="1674795626" w:edGrp="everyone"/>
            <w:permEnd w:id="1674795626"/>
          </w:p>
        </w:tc>
      </w:tr>
      <w:tr w:rsidR="00942726" w:rsidRPr="00145E4E" w14:paraId="2395402F" w14:textId="77777777" w:rsidTr="00976FF7">
        <w:trPr>
          <w:trHeight w:val="312"/>
        </w:trPr>
        <w:tc>
          <w:tcPr>
            <w:tcW w:w="9606" w:type="dxa"/>
            <w:shd w:val="clear" w:color="auto" w:fill="D9D9D9"/>
          </w:tcPr>
          <w:p w14:paraId="47690944" w14:textId="77777777" w:rsidR="00942726" w:rsidRPr="00976FF7" w:rsidRDefault="00942726" w:rsidP="00976FF7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976FF7">
              <w:rPr>
                <w:rFonts w:ascii="Arial" w:hAnsi="Arial" w:cs="Arial"/>
                <w:b/>
                <w:sz w:val="21"/>
                <w:szCs w:val="21"/>
              </w:rPr>
              <w:t>Dato og underskrift</w:t>
            </w:r>
          </w:p>
        </w:tc>
      </w:tr>
      <w:tr w:rsidR="00942726" w:rsidRPr="00145E4E" w14:paraId="431BD46D" w14:textId="77777777" w:rsidTr="00976FF7">
        <w:trPr>
          <w:trHeight w:val="312"/>
        </w:trPr>
        <w:tc>
          <w:tcPr>
            <w:tcW w:w="9606" w:type="dxa"/>
            <w:shd w:val="clear" w:color="auto" w:fill="auto"/>
          </w:tcPr>
          <w:p w14:paraId="2FCC13AE" w14:textId="77777777" w:rsidR="00942726" w:rsidRPr="00976FF7" w:rsidRDefault="00942726" w:rsidP="00976FF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permStart w:id="555118553" w:edGrp="everyone"/>
            <w:permEnd w:id="555118553"/>
          </w:p>
        </w:tc>
      </w:tr>
      <w:tr w:rsidR="00942726" w:rsidRPr="00145E4E" w14:paraId="569718DE" w14:textId="77777777" w:rsidTr="00976FF7">
        <w:trPr>
          <w:trHeight w:val="312"/>
        </w:trPr>
        <w:tc>
          <w:tcPr>
            <w:tcW w:w="9606" w:type="dxa"/>
            <w:shd w:val="clear" w:color="auto" w:fill="D9D9D9"/>
          </w:tcPr>
          <w:p w14:paraId="1DB127C0" w14:textId="77777777" w:rsidR="00942726" w:rsidRPr="00976FF7" w:rsidRDefault="00942726" w:rsidP="00976FF7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976FF7">
              <w:rPr>
                <w:rFonts w:ascii="Arial" w:hAnsi="Arial" w:cs="Arial"/>
                <w:b/>
                <w:sz w:val="21"/>
                <w:szCs w:val="21"/>
              </w:rPr>
              <w:t>Navn</w:t>
            </w:r>
          </w:p>
          <w:p w14:paraId="304EB589" w14:textId="77777777" w:rsidR="00942726" w:rsidRPr="00976FF7" w:rsidRDefault="00942726" w:rsidP="00976FF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976FF7">
              <w:rPr>
                <w:rFonts w:ascii="Arial" w:hAnsi="Arial" w:cs="Arial"/>
                <w:sz w:val="21"/>
                <w:szCs w:val="21"/>
              </w:rPr>
              <w:t>Angivelse af navn</w:t>
            </w:r>
          </w:p>
        </w:tc>
      </w:tr>
      <w:tr w:rsidR="00942726" w:rsidRPr="00145E4E" w14:paraId="45AE1F92" w14:textId="77777777" w:rsidTr="00976FF7">
        <w:trPr>
          <w:trHeight w:val="312"/>
        </w:trPr>
        <w:tc>
          <w:tcPr>
            <w:tcW w:w="9606" w:type="dxa"/>
            <w:shd w:val="clear" w:color="auto" w:fill="auto"/>
          </w:tcPr>
          <w:p w14:paraId="7DA1DD27" w14:textId="77777777" w:rsidR="00942726" w:rsidRPr="00976FF7" w:rsidRDefault="00942726" w:rsidP="00976FF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permStart w:id="449806001" w:edGrp="everyone"/>
            <w:permEnd w:id="449806001"/>
          </w:p>
        </w:tc>
      </w:tr>
      <w:tr w:rsidR="00942726" w:rsidRPr="00145E4E" w14:paraId="0479D5F6" w14:textId="77777777" w:rsidTr="00976FF7">
        <w:trPr>
          <w:trHeight w:val="312"/>
        </w:trPr>
        <w:tc>
          <w:tcPr>
            <w:tcW w:w="9606" w:type="dxa"/>
            <w:shd w:val="clear" w:color="auto" w:fill="D9D9D9"/>
          </w:tcPr>
          <w:p w14:paraId="43FE0E5D" w14:textId="77777777" w:rsidR="00942726" w:rsidRPr="00976FF7" w:rsidRDefault="00942726" w:rsidP="00976FF7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976FF7">
              <w:rPr>
                <w:rFonts w:ascii="Arial" w:hAnsi="Arial" w:cs="Arial"/>
                <w:b/>
                <w:sz w:val="21"/>
                <w:szCs w:val="21"/>
              </w:rPr>
              <w:t>Dato og underskrift</w:t>
            </w:r>
          </w:p>
        </w:tc>
      </w:tr>
      <w:tr w:rsidR="00942726" w:rsidRPr="00145E4E" w14:paraId="3A82E59B" w14:textId="77777777" w:rsidTr="00976FF7">
        <w:trPr>
          <w:trHeight w:val="312"/>
        </w:trPr>
        <w:tc>
          <w:tcPr>
            <w:tcW w:w="9606" w:type="dxa"/>
            <w:shd w:val="clear" w:color="auto" w:fill="auto"/>
          </w:tcPr>
          <w:p w14:paraId="5111FF7B" w14:textId="77777777" w:rsidR="00942726" w:rsidRPr="00976FF7" w:rsidRDefault="00942726" w:rsidP="00976FF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permStart w:id="868956881" w:edGrp="everyone"/>
            <w:permEnd w:id="868956881"/>
          </w:p>
        </w:tc>
      </w:tr>
      <w:tr w:rsidR="00942726" w:rsidRPr="00145E4E" w14:paraId="25A1C533" w14:textId="77777777" w:rsidTr="00976FF7">
        <w:trPr>
          <w:trHeight w:val="312"/>
        </w:trPr>
        <w:tc>
          <w:tcPr>
            <w:tcW w:w="9606" w:type="dxa"/>
            <w:shd w:val="clear" w:color="auto" w:fill="D9D9D9"/>
          </w:tcPr>
          <w:p w14:paraId="4AAF2F91" w14:textId="77777777" w:rsidR="00942726" w:rsidRPr="00976FF7" w:rsidRDefault="00942726" w:rsidP="00976FF7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976FF7">
              <w:rPr>
                <w:rFonts w:ascii="Arial" w:hAnsi="Arial" w:cs="Arial"/>
                <w:b/>
                <w:sz w:val="21"/>
                <w:szCs w:val="21"/>
              </w:rPr>
              <w:t>Navn</w:t>
            </w:r>
          </w:p>
          <w:p w14:paraId="3DC0B9B9" w14:textId="77777777" w:rsidR="00942726" w:rsidRPr="00976FF7" w:rsidRDefault="00942726" w:rsidP="00976FF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976FF7">
              <w:rPr>
                <w:rFonts w:ascii="Arial" w:hAnsi="Arial" w:cs="Arial"/>
                <w:sz w:val="21"/>
                <w:szCs w:val="21"/>
              </w:rPr>
              <w:t>Angivelse af navn</w:t>
            </w:r>
          </w:p>
        </w:tc>
      </w:tr>
      <w:tr w:rsidR="00942726" w:rsidRPr="00145E4E" w14:paraId="710BC273" w14:textId="77777777" w:rsidTr="00976FF7">
        <w:trPr>
          <w:trHeight w:val="312"/>
        </w:trPr>
        <w:tc>
          <w:tcPr>
            <w:tcW w:w="9606" w:type="dxa"/>
            <w:shd w:val="clear" w:color="auto" w:fill="auto"/>
          </w:tcPr>
          <w:p w14:paraId="4A170AF2" w14:textId="77777777" w:rsidR="00942726" w:rsidRPr="00976FF7" w:rsidRDefault="00942726" w:rsidP="00976FF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permStart w:id="922299272" w:edGrp="everyone"/>
            <w:permEnd w:id="922299272"/>
          </w:p>
        </w:tc>
      </w:tr>
      <w:tr w:rsidR="00942726" w:rsidRPr="00145E4E" w14:paraId="1C857CA0" w14:textId="77777777" w:rsidTr="00976FF7">
        <w:trPr>
          <w:trHeight w:val="312"/>
        </w:trPr>
        <w:tc>
          <w:tcPr>
            <w:tcW w:w="9606" w:type="dxa"/>
            <w:shd w:val="clear" w:color="auto" w:fill="D9D9D9"/>
          </w:tcPr>
          <w:p w14:paraId="6B2F9C21" w14:textId="77777777" w:rsidR="00942726" w:rsidRPr="00976FF7" w:rsidRDefault="00942726" w:rsidP="00976FF7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976FF7">
              <w:rPr>
                <w:rFonts w:ascii="Arial" w:hAnsi="Arial" w:cs="Arial"/>
                <w:b/>
                <w:sz w:val="21"/>
                <w:szCs w:val="21"/>
              </w:rPr>
              <w:t>Dato og underskrift</w:t>
            </w:r>
          </w:p>
        </w:tc>
      </w:tr>
      <w:tr w:rsidR="00942726" w:rsidRPr="00145E4E" w14:paraId="60E07F33" w14:textId="77777777" w:rsidTr="00976FF7">
        <w:trPr>
          <w:trHeight w:val="312"/>
        </w:trPr>
        <w:tc>
          <w:tcPr>
            <w:tcW w:w="9606" w:type="dxa"/>
            <w:shd w:val="clear" w:color="auto" w:fill="auto"/>
          </w:tcPr>
          <w:p w14:paraId="480AC97C" w14:textId="77777777" w:rsidR="00942726" w:rsidRPr="00976FF7" w:rsidRDefault="00942726" w:rsidP="00976FF7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permStart w:id="228665870" w:edGrp="everyone"/>
            <w:permEnd w:id="228665870"/>
          </w:p>
        </w:tc>
      </w:tr>
    </w:tbl>
    <w:p w14:paraId="1F7CA99C" w14:textId="77777777" w:rsidR="004A01E5" w:rsidRPr="00145E4E" w:rsidRDefault="004A01E5" w:rsidP="003A7BDB">
      <w:pPr>
        <w:jc w:val="both"/>
        <w:rPr>
          <w:rFonts w:ascii="Arial" w:hAnsi="Arial" w:cs="Arial"/>
          <w:sz w:val="21"/>
          <w:szCs w:val="21"/>
        </w:rPr>
      </w:pPr>
    </w:p>
    <w:sectPr w:rsidR="004A01E5" w:rsidRPr="00145E4E" w:rsidSect="00E11E6C">
      <w:headerReference w:type="default" r:id="rId7"/>
      <w:foot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23312D" w14:textId="77777777" w:rsidR="002669B0" w:rsidRDefault="002669B0" w:rsidP="00D076E6">
      <w:pPr>
        <w:spacing w:line="240" w:lineRule="auto"/>
      </w:pPr>
      <w:r>
        <w:separator/>
      </w:r>
    </w:p>
  </w:endnote>
  <w:endnote w:type="continuationSeparator" w:id="0">
    <w:p w14:paraId="7533B342" w14:textId="77777777" w:rsidR="002669B0" w:rsidRDefault="002669B0" w:rsidP="00D076E6">
      <w:pPr>
        <w:spacing w:line="240" w:lineRule="auto"/>
      </w:pPr>
      <w:r>
        <w:continuationSeparator/>
      </w:r>
    </w:p>
  </w:endnote>
  <w:endnote w:type="continuationNotice" w:id="1">
    <w:p w14:paraId="17626538" w14:textId="77777777" w:rsidR="002669B0" w:rsidRDefault="002669B0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BD2F87" w14:textId="5AA3F9B7" w:rsidR="004868C8" w:rsidRDefault="00567454" w:rsidP="00D076E6">
    <w:pPr>
      <w:pStyle w:val="Sidefod"/>
    </w:pPr>
    <w:r>
      <w:rPr>
        <w:noProof/>
      </w:rPr>
      <w:drawing>
        <wp:anchor distT="0" distB="0" distL="114300" distR="114300" simplePos="0" relativeHeight="251657728" behindDoc="0" locked="0" layoutInCell="1" allowOverlap="1" wp14:anchorId="00F76AD8" wp14:editId="2ECA8B8E">
          <wp:simplePos x="0" y="0"/>
          <wp:positionH relativeFrom="margin">
            <wp:posOffset>-40640</wp:posOffset>
          </wp:positionH>
          <wp:positionV relativeFrom="margin">
            <wp:posOffset>8654415</wp:posOffset>
          </wp:positionV>
          <wp:extent cx="961390" cy="300355"/>
          <wp:effectExtent l="0" t="0" r="0" b="0"/>
          <wp:wrapSquare wrapText="bothSides"/>
          <wp:docPr id="1" name="Billede 1" descr="finans_lille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nans_lille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1390" cy="3003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868C8">
      <w:tab/>
      <w:t xml:space="preserve">   </w:t>
    </w:r>
    <w:r w:rsidR="004868C8" w:rsidRPr="00FA7AA3">
      <w:rPr>
        <w:sz w:val="18"/>
        <w:szCs w:val="18"/>
      </w:rPr>
      <w:t xml:space="preserve">Finanstilsynet – </w:t>
    </w:r>
    <w:r w:rsidR="00037A12">
      <w:rPr>
        <w:sz w:val="18"/>
        <w:szCs w:val="18"/>
      </w:rPr>
      <w:t>Strandgade 29</w:t>
    </w:r>
    <w:r w:rsidR="004868C8" w:rsidRPr="00FA7AA3">
      <w:rPr>
        <w:sz w:val="18"/>
        <w:szCs w:val="18"/>
      </w:rPr>
      <w:t xml:space="preserve"> – 1</w:t>
    </w:r>
    <w:r w:rsidR="00037A12">
      <w:rPr>
        <w:sz w:val="18"/>
        <w:szCs w:val="18"/>
      </w:rPr>
      <w:t>4</w:t>
    </w:r>
    <w:r w:rsidR="004868C8" w:rsidRPr="00FA7AA3">
      <w:rPr>
        <w:sz w:val="18"/>
        <w:szCs w:val="18"/>
      </w:rPr>
      <w:t>0</w:t>
    </w:r>
    <w:r w:rsidR="00037A12">
      <w:rPr>
        <w:sz w:val="18"/>
        <w:szCs w:val="18"/>
      </w:rPr>
      <w:t>1</w:t>
    </w:r>
    <w:r w:rsidR="004868C8" w:rsidRPr="00FA7AA3">
      <w:rPr>
        <w:sz w:val="18"/>
        <w:szCs w:val="18"/>
      </w:rPr>
      <w:t xml:space="preserve"> København </w:t>
    </w:r>
    <w:r w:rsidR="00037A12">
      <w:rPr>
        <w:sz w:val="18"/>
        <w:szCs w:val="18"/>
      </w:rPr>
      <w:t>K</w:t>
    </w:r>
    <w:r w:rsidR="004868C8" w:rsidRPr="00FA7AA3">
      <w:rPr>
        <w:sz w:val="18"/>
        <w:szCs w:val="18"/>
      </w:rPr>
      <w:t xml:space="preserve"> – Telefon 33 55 82 82</w:t>
    </w:r>
    <w:r w:rsidR="004868C8" w:rsidRPr="00FA7AA3">
      <w:t xml:space="preserve"> </w:t>
    </w:r>
    <w:r w:rsidR="004868C8" w:rsidRPr="00FA7AA3">
      <w:rPr>
        <w:sz w:val="18"/>
        <w:szCs w:val="18"/>
      </w:rPr>
      <w:t>– Fax 33 55 82 00</w:t>
    </w:r>
  </w:p>
  <w:p w14:paraId="63D5319F" w14:textId="77777777" w:rsidR="004868C8" w:rsidRDefault="004868C8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B1B9A8" w14:textId="77777777" w:rsidR="002669B0" w:rsidRDefault="002669B0" w:rsidP="00D076E6">
      <w:pPr>
        <w:spacing w:line="240" w:lineRule="auto"/>
      </w:pPr>
      <w:r>
        <w:separator/>
      </w:r>
    </w:p>
  </w:footnote>
  <w:footnote w:type="continuationSeparator" w:id="0">
    <w:p w14:paraId="59C4CBDE" w14:textId="77777777" w:rsidR="002669B0" w:rsidRDefault="002669B0" w:rsidP="00D076E6">
      <w:pPr>
        <w:spacing w:line="240" w:lineRule="auto"/>
      </w:pPr>
      <w:r>
        <w:continuationSeparator/>
      </w:r>
    </w:p>
  </w:footnote>
  <w:footnote w:type="continuationNotice" w:id="1">
    <w:p w14:paraId="10F2B0D7" w14:textId="77777777" w:rsidR="002669B0" w:rsidRDefault="002669B0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CE21E5" w14:textId="0D577ABF" w:rsidR="00916A56" w:rsidRPr="009015CA" w:rsidRDefault="00916A56" w:rsidP="00916A56">
    <w:pPr>
      <w:jc w:val="center"/>
      <w:rPr>
        <w:rFonts w:ascii="Arial" w:hAnsi="Arial" w:cs="Arial"/>
        <w:b/>
        <w:color w:val="999999"/>
        <w:sz w:val="28"/>
        <w:szCs w:val="28"/>
      </w:rPr>
    </w:pPr>
  </w:p>
  <w:p w14:paraId="48F7330B" w14:textId="77777777" w:rsidR="00916A56" w:rsidRPr="00145E4E" w:rsidRDefault="00916A56" w:rsidP="00916A56">
    <w:pPr>
      <w:jc w:val="both"/>
      <w:rPr>
        <w:rFonts w:ascii="Arial" w:hAnsi="Arial" w:cs="Arial"/>
        <w:sz w:val="21"/>
        <w:szCs w:val="21"/>
      </w:rPr>
    </w:pPr>
  </w:p>
  <w:p w14:paraId="4E6E1991" w14:textId="77777777" w:rsidR="00916A56" w:rsidRDefault="00916A56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982F5A"/>
    <w:multiLevelType w:val="hybridMultilevel"/>
    <w:tmpl w:val="1CDA628A"/>
    <w:lvl w:ilvl="0" w:tplc="04060011">
      <w:start w:val="1"/>
      <w:numFmt w:val="decimal"/>
      <w:lvlText w:val="%1)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1304"/>
  <w:autoHyphenation/>
  <w:hyphenationZone w:val="425"/>
  <w:noPunctuationKerning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XmlVersion" w:val="Empty"/>
    <w:docVar w:name="Tekst1" w:val="Empty"/>
  </w:docVars>
  <w:rsids>
    <w:rsidRoot w:val="004A01E5"/>
    <w:rsid w:val="00034D6B"/>
    <w:rsid w:val="00037A12"/>
    <w:rsid w:val="00055BF0"/>
    <w:rsid w:val="000A4187"/>
    <w:rsid w:val="000D5F32"/>
    <w:rsid w:val="00105413"/>
    <w:rsid w:val="00145E4E"/>
    <w:rsid w:val="001544FE"/>
    <w:rsid w:val="00180C3C"/>
    <w:rsid w:val="001D3AB3"/>
    <w:rsid w:val="001D77DF"/>
    <w:rsid w:val="002177ED"/>
    <w:rsid w:val="002669B0"/>
    <w:rsid w:val="002922CD"/>
    <w:rsid w:val="00293EDF"/>
    <w:rsid w:val="002D0456"/>
    <w:rsid w:val="002D1C09"/>
    <w:rsid w:val="00332FB9"/>
    <w:rsid w:val="003524CA"/>
    <w:rsid w:val="00356942"/>
    <w:rsid w:val="00367513"/>
    <w:rsid w:val="00373796"/>
    <w:rsid w:val="00380DFE"/>
    <w:rsid w:val="003A7BDB"/>
    <w:rsid w:val="003C616C"/>
    <w:rsid w:val="00421899"/>
    <w:rsid w:val="00441950"/>
    <w:rsid w:val="0048169A"/>
    <w:rsid w:val="004868C8"/>
    <w:rsid w:val="004A01E5"/>
    <w:rsid w:val="004B35E2"/>
    <w:rsid w:val="004E4026"/>
    <w:rsid w:val="004F1833"/>
    <w:rsid w:val="00532C61"/>
    <w:rsid w:val="00532D81"/>
    <w:rsid w:val="00535AE7"/>
    <w:rsid w:val="00567454"/>
    <w:rsid w:val="00581630"/>
    <w:rsid w:val="0067451E"/>
    <w:rsid w:val="00675889"/>
    <w:rsid w:val="00675921"/>
    <w:rsid w:val="0068475B"/>
    <w:rsid w:val="00694627"/>
    <w:rsid w:val="00696F23"/>
    <w:rsid w:val="006B22E1"/>
    <w:rsid w:val="006C53EE"/>
    <w:rsid w:val="007027AC"/>
    <w:rsid w:val="0075069D"/>
    <w:rsid w:val="00755B67"/>
    <w:rsid w:val="00776037"/>
    <w:rsid w:val="007D03A5"/>
    <w:rsid w:val="007F621D"/>
    <w:rsid w:val="00847A99"/>
    <w:rsid w:val="00874D09"/>
    <w:rsid w:val="009015CA"/>
    <w:rsid w:val="00903417"/>
    <w:rsid w:val="00916A56"/>
    <w:rsid w:val="00942726"/>
    <w:rsid w:val="009577C1"/>
    <w:rsid w:val="00976FF7"/>
    <w:rsid w:val="00984990"/>
    <w:rsid w:val="009A432B"/>
    <w:rsid w:val="009A693E"/>
    <w:rsid w:val="00A85354"/>
    <w:rsid w:val="00AB7140"/>
    <w:rsid w:val="00B11BA6"/>
    <w:rsid w:val="00B26EA9"/>
    <w:rsid w:val="00B30F9D"/>
    <w:rsid w:val="00B44E4A"/>
    <w:rsid w:val="00B45DCC"/>
    <w:rsid w:val="00B63139"/>
    <w:rsid w:val="00B87FD4"/>
    <w:rsid w:val="00B90424"/>
    <w:rsid w:val="00B90911"/>
    <w:rsid w:val="00B91E01"/>
    <w:rsid w:val="00B9721B"/>
    <w:rsid w:val="00BE4124"/>
    <w:rsid w:val="00BF3C17"/>
    <w:rsid w:val="00C33744"/>
    <w:rsid w:val="00C40B3C"/>
    <w:rsid w:val="00C44B3E"/>
    <w:rsid w:val="00D076E6"/>
    <w:rsid w:val="00DB065F"/>
    <w:rsid w:val="00DE3461"/>
    <w:rsid w:val="00E11BFE"/>
    <w:rsid w:val="00E11E6C"/>
    <w:rsid w:val="00E72C91"/>
    <w:rsid w:val="00EB59A6"/>
    <w:rsid w:val="00ED4F9B"/>
    <w:rsid w:val="00EE4CC9"/>
    <w:rsid w:val="00F10929"/>
    <w:rsid w:val="00F332F4"/>
    <w:rsid w:val="00F3533A"/>
    <w:rsid w:val="00F668C3"/>
    <w:rsid w:val="00F83249"/>
    <w:rsid w:val="00F850A6"/>
    <w:rsid w:val="00FA4BDD"/>
    <w:rsid w:val="00FA6199"/>
    <w:rsid w:val="00FD6504"/>
    <w:rsid w:val="00FE1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5C8354C4"/>
  <w15:chartTrackingRefBased/>
  <w15:docId w15:val="{3D3F3F85-B72D-4170-AC5F-D5A34113A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01E5"/>
    <w:pPr>
      <w:spacing w:line="280" w:lineRule="exact"/>
    </w:pPr>
    <w:rPr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semiHidden/>
    <w:rsid w:val="00B90911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D076E6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link w:val="Sidehoved"/>
    <w:uiPriority w:val="99"/>
    <w:rsid w:val="00D076E6"/>
    <w:rPr>
      <w:sz w:val="24"/>
    </w:rPr>
  </w:style>
  <w:style w:type="paragraph" w:styleId="Sidefod">
    <w:name w:val="footer"/>
    <w:basedOn w:val="Normal"/>
    <w:link w:val="SidefodTegn"/>
    <w:uiPriority w:val="99"/>
    <w:unhideWhenUsed/>
    <w:rsid w:val="00D076E6"/>
    <w:pPr>
      <w:tabs>
        <w:tab w:val="center" w:pos="4819"/>
        <w:tab w:val="right" w:pos="9638"/>
      </w:tabs>
    </w:pPr>
  </w:style>
  <w:style w:type="character" w:customStyle="1" w:styleId="SidefodTegn">
    <w:name w:val="Sidefod Tegn"/>
    <w:link w:val="Sidefod"/>
    <w:uiPriority w:val="99"/>
    <w:rsid w:val="00D076E6"/>
    <w:rPr>
      <w:sz w:val="24"/>
    </w:rPr>
  </w:style>
  <w:style w:type="table" w:styleId="Tabel-Gitter">
    <w:name w:val="Table Grid"/>
    <w:basedOn w:val="Tabel-Normal"/>
    <w:uiPriority w:val="59"/>
    <w:rsid w:val="00A853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ysliste">
    <w:name w:val="Light List"/>
    <w:basedOn w:val="Tabel-Normal"/>
    <w:uiPriority w:val="61"/>
    <w:rsid w:val="00B9721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Listeafsnit">
    <w:name w:val="List Paragraph"/>
    <w:basedOn w:val="Normal"/>
    <w:uiPriority w:val="34"/>
    <w:qFormat/>
    <w:rsid w:val="00180C3C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4F1833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4F1833"/>
    <w:pPr>
      <w:spacing w:line="240" w:lineRule="auto"/>
    </w:pPr>
    <w:rPr>
      <w:sz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4F1833"/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4F1833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4F1833"/>
    <w:rPr>
      <w:b/>
      <w:bCs/>
    </w:rPr>
  </w:style>
  <w:style w:type="paragraph" w:styleId="Korrektur">
    <w:name w:val="Revision"/>
    <w:hidden/>
    <w:uiPriority w:val="99"/>
    <w:semiHidden/>
    <w:rsid w:val="004F183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07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187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Redegørelse i henhold til § 4, stk. 4</vt:lpstr>
    </vt:vector>
  </TitlesOfParts>
  <Company>Finanstilsynet</Company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Redegørelse i henhold til § 4, stk. 4</dc:title>
  <dc:subject/>
  <dc:creator>Finanstilsynet</dc:creator>
  <cp:keywords/>
  <cp:lastModifiedBy>Jørgen Poulsen (FT)</cp:lastModifiedBy>
  <cp:revision>6</cp:revision>
  <cp:lastPrinted>2012-08-14T08:23:00Z</cp:lastPrinted>
  <dcterms:created xsi:type="dcterms:W3CDTF">2020-06-18T14:52:00Z</dcterms:created>
  <dcterms:modified xsi:type="dcterms:W3CDTF">2022-07-19T10:48:00Z</dcterms:modified>
</cp:coreProperties>
</file>